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043071" w:rsidRPr="008D32D3" w:rsidTr="00D42E62">
        <w:trPr>
          <w:trHeight w:val="907"/>
        </w:trPr>
        <w:tc>
          <w:tcPr>
            <w:tcW w:w="3348" w:type="dxa"/>
          </w:tcPr>
          <w:p w:rsidR="00F07CAA" w:rsidRPr="008D32D3" w:rsidRDefault="00F07CAA" w:rsidP="00D42E62">
            <w:pPr>
              <w:spacing w:line="264" w:lineRule="auto"/>
              <w:jc w:val="center"/>
              <w:rPr>
                <w:b/>
                <w:sz w:val="26"/>
                <w:lang w:val="nl-NL"/>
              </w:rPr>
            </w:pPr>
            <w:bookmarkStart w:id="0" w:name="_Hlk97214459"/>
            <w:r w:rsidRPr="008D32D3">
              <w:rPr>
                <w:b/>
                <w:bCs/>
                <w:sz w:val="26"/>
                <w:szCs w:val="26"/>
                <w:lang w:val="nl-NL"/>
              </w:rPr>
              <w:t>ỦY BAN NHÂN DÂN</w:t>
            </w:r>
          </w:p>
          <w:p w:rsidR="00F07CAA" w:rsidRPr="008D32D3" w:rsidRDefault="00F07CAA" w:rsidP="00D42E62">
            <w:pPr>
              <w:spacing w:line="264" w:lineRule="auto"/>
              <w:jc w:val="center"/>
              <w:rPr>
                <w:b/>
                <w:lang w:val="nl-NL"/>
              </w:rPr>
            </w:pPr>
            <w:r w:rsidRPr="008D32D3">
              <w:rPr>
                <w:b/>
                <w:bCs/>
                <w:sz w:val="26"/>
                <w:szCs w:val="26"/>
                <w:lang w:val="nl-NL"/>
              </w:rPr>
              <w:t>TỈNH THỪA THIÊN HUẾ</w:t>
            </w:r>
          </w:p>
          <w:p w:rsidR="00F07CAA" w:rsidRPr="008D32D3" w:rsidRDefault="00FE1DA3" w:rsidP="00D42E62">
            <w:pPr>
              <w:spacing w:line="264" w:lineRule="auto"/>
              <w:jc w:val="center"/>
              <w:rPr>
                <w:b/>
                <w:sz w:val="10"/>
                <w:szCs w:val="10"/>
                <w:lang w:val="nl-NL"/>
              </w:rPr>
            </w:pPr>
            <w:r w:rsidRPr="008D32D3">
              <w:rPr>
                <w:noProof/>
                <w:sz w:val="10"/>
                <w:szCs w:val="10"/>
                <w:lang w:val="en-US" w:eastAsia="en-US"/>
              </w:rPr>
              <mc:AlternateContent>
                <mc:Choice Requires="wps">
                  <w:drawing>
                    <wp:anchor distT="4294967293" distB="4294967293" distL="114300" distR="114300" simplePos="0" relativeHeight="251659264" behindDoc="0" locked="0" layoutInCell="1" allowOverlap="1" wp14:anchorId="42165F84" wp14:editId="6F5B277D">
                      <wp:simplePos x="0" y="0"/>
                      <wp:positionH relativeFrom="column">
                        <wp:posOffset>640715</wp:posOffset>
                      </wp:positionH>
                      <wp:positionV relativeFrom="paragraph">
                        <wp:posOffset>28574</wp:posOffset>
                      </wp:positionV>
                      <wp:extent cx="737870" cy="0"/>
                      <wp:effectExtent l="0" t="0" r="508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B637BC" id="Đường nối Thẳng 6"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WpPwIAAEcEAAAOAAAAZHJzL2Uyb0RvYy54bWysU82O0zAQviPxDpbv3STdbn+ipivUtFwW&#10;qLQLd9d2GgvHtmxv0wohgThx4xV4Aw68Aas97UMxdn/owgUhcnDGnpnP38x8Hl9uGonW3DqhVYGz&#10;sxQjrqhmQq0K/Ppm3hli5DxRjEiteIG33OHLydMn49bkvKtrLRm3CECUy1tT4Np7kyeJozVviDvT&#10;hitwVto2xMPWrhJmSQvojUy6adpPWm2ZsZpy5+C03DnxJOJXFaf+VVU57pEsMHDzcbVxXYY1mYxJ&#10;vrLE1ILuaZB/YNEQoeDSI1RJPEG3VvwB1QhqtdOVP6O6SXRVCcpjDVBNlv5WzXVNDI+1QHOcObbJ&#10;/T9Y+nK9sEiwAvcxUqSBEd19uf92//Xhg1oh9eP7w0eBbuq7Tw+fYd8P/WqNyyFtqhY2VEw36tpc&#10;afrWIaWnNVErHnnfbA2AZSEjeZQSNs7Arcv2hWYQQ269js3bVLZBlRTmTUgM4NAgtInT2h6nxTce&#10;UTgcnA+GA5gpPbgSkgeEkGes88+5blAwCiyFCn0kOVlfOR8Y/QoJx0rPhZRRC1KhtsCji+5FTHBa&#10;ChacIczZ1XIqLVqToKb4xfLAcxpm9a1iEazmhM32tidC7my4XKqAB5UAnb21k8u7UTqaDWfDXqfX&#10;7c86vbQsO8/m016nP88GF+V5OZ2W2ftALevltWCMq8DuIN2s93fS2D+ineiO4j22IXmMHvsFZA//&#10;SDoONcxxp4ilZtuFPQwb1BqD9y8rPIfTPdin73/yEwAA//8DAFBLAwQUAAYACAAAACEAYH0NW9kA&#10;AAAHAQAADwAAAGRycy9kb3ducmV2LnhtbEyOTUvEMBRF94L/ITzBnZO0fk5tOgyibgTBsbpOm2db&#10;TF5Kk+nUf+/TjS4P93LvKTeLd2LGKQ6BNGQrBQKpDXagTkP9+nB2AyImQ9a4QKjhCyNsquOj0hQ2&#10;HOgF513qBI9QLIyGPqWxkDK2PXoTV2FE4uwjTN4kxqmTdjIHHvdO5kpdSW8G4ofejHjXY/u523sN&#10;2/en+/PnufHB2XVXv1lfq8dc69OTZXsLIuGS/srwo8/qULFTE/Zko3DMSq25quHiEgTneXadgWh+&#10;WVal/O9ffQMAAP//AwBQSwECLQAUAAYACAAAACEAtoM4kv4AAADhAQAAEwAAAAAAAAAAAAAAAAAA&#10;AAAAW0NvbnRlbnRfVHlwZXNdLnhtbFBLAQItABQABgAIAAAAIQA4/SH/1gAAAJQBAAALAAAAAAAA&#10;AAAAAAAAAC8BAABfcmVscy8ucmVsc1BLAQItABQABgAIAAAAIQAclBWpPwIAAEcEAAAOAAAAAAAA&#10;AAAAAAAAAC4CAABkcnMvZTJvRG9jLnhtbFBLAQItABQABgAIAAAAIQBgfQ1b2QAAAAcBAAAPAAAA&#10;AAAAAAAAAAAAAJkEAABkcnMvZG93bnJldi54bWxQSwUGAAAAAAQABADzAAAAnwUAAAAA&#10;"/>
                  </w:pict>
                </mc:Fallback>
              </mc:AlternateContent>
            </w:r>
          </w:p>
          <w:p w:rsidR="00F07CAA" w:rsidRPr="008D32D3" w:rsidRDefault="00F07CAA" w:rsidP="00F443E5">
            <w:pPr>
              <w:spacing w:before="120" w:line="264" w:lineRule="auto"/>
              <w:jc w:val="center"/>
            </w:pPr>
            <w:r w:rsidRPr="008D32D3">
              <w:rPr>
                <w:lang w:val="nl-NL"/>
              </w:rPr>
              <w:t>Số:</w:t>
            </w:r>
            <w:r w:rsidR="007D6B10" w:rsidRPr="008D32D3">
              <w:rPr>
                <w:lang w:val="nl-NL"/>
              </w:rPr>
              <w:t xml:space="preserve"> </w:t>
            </w:r>
            <w:r w:rsidR="00F443E5">
              <w:rPr>
                <w:lang w:val="nl-NL"/>
              </w:rPr>
              <w:t xml:space="preserve">1160 </w:t>
            </w:r>
            <w:r w:rsidRPr="008D32D3">
              <w:t>/QĐ-UBND</w:t>
            </w:r>
          </w:p>
        </w:tc>
        <w:tc>
          <w:tcPr>
            <w:tcW w:w="5984" w:type="dxa"/>
          </w:tcPr>
          <w:p w:rsidR="00F07CAA" w:rsidRPr="008D32D3" w:rsidRDefault="00F07CAA" w:rsidP="00D42E62">
            <w:pPr>
              <w:spacing w:line="264" w:lineRule="auto"/>
              <w:jc w:val="center"/>
              <w:rPr>
                <w:b/>
                <w:spacing w:val="-2"/>
                <w:sz w:val="26"/>
                <w:szCs w:val="26"/>
              </w:rPr>
            </w:pPr>
            <w:r w:rsidRPr="008D32D3">
              <w:rPr>
                <w:b/>
                <w:bCs/>
                <w:spacing w:val="-2"/>
                <w:sz w:val="26"/>
                <w:szCs w:val="26"/>
              </w:rPr>
              <w:t>CỘNG HÒA XÃ HỘI CHỦ NGHĨA VIỆT NAM</w:t>
            </w:r>
          </w:p>
          <w:p w:rsidR="00F07CAA" w:rsidRPr="008D32D3" w:rsidRDefault="00F07CAA" w:rsidP="00D42E62">
            <w:pPr>
              <w:spacing w:line="264" w:lineRule="auto"/>
              <w:jc w:val="center"/>
              <w:rPr>
                <w:b/>
              </w:rPr>
            </w:pPr>
            <w:r w:rsidRPr="008D32D3">
              <w:rPr>
                <w:b/>
                <w:bCs/>
              </w:rPr>
              <w:t>Độc lập - Tự do - Hạnh phúc</w:t>
            </w:r>
          </w:p>
          <w:p w:rsidR="00F07CAA" w:rsidRPr="008D32D3" w:rsidRDefault="00FE1DA3" w:rsidP="00D42E62">
            <w:pPr>
              <w:tabs>
                <w:tab w:val="center" w:pos="2592"/>
              </w:tabs>
              <w:spacing w:line="264" w:lineRule="auto"/>
              <w:jc w:val="center"/>
              <w:rPr>
                <w:i/>
                <w:sz w:val="10"/>
                <w:szCs w:val="10"/>
              </w:rPr>
            </w:pPr>
            <w:r w:rsidRPr="008D32D3">
              <w:rPr>
                <w:noProof/>
                <w:sz w:val="10"/>
                <w:szCs w:val="10"/>
                <w:lang w:val="en-US" w:eastAsia="en-US"/>
              </w:rPr>
              <mc:AlternateContent>
                <mc:Choice Requires="wps">
                  <w:drawing>
                    <wp:anchor distT="4294967293" distB="4294967293" distL="114300" distR="114300" simplePos="0" relativeHeight="251660288" behindDoc="0" locked="0" layoutInCell="1" allowOverlap="1" wp14:anchorId="1706CCC4" wp14:editId="7AEA3352">
                      <wp:simplePos x="0" y="0"/>
                      <wp:positionH relativeFrom="column">
                        <wp:posOffset>737235</wp:posOffset>
                      </wp:positionH>
                      <wp:positionV relativeFrom="paragraph">
                        <wp:posOffset>19049</wp:posOffset>
                      </wp:positionV>
                      <wp:extent cx="2181225" cy="0"/>
                      <wp:effectExtent l="0" t="0" r="9525"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DABD1A" id="Đường nối Thẳng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tr4gEAAH8DAAAOAAAAZHJzL2Uyb0RvYy54bWysU0uOEzEQ3SNxB8t70kmkoKGVziwyDJsB&#10;Ik04QMV2d1u4XZbtpJMdiBU7rsANWHADRrPKoSg7H2aGHaIXlsvlen7vVfX0ctsZtlE+aLQVHw2G&#10;nCkrUGrbVPzD8vrFBWchgpVg0KqK71Tgl7Pnz6a9K9UYWzRSeUYgNpS9q3gboyuLIohWdRAG6JSl&#10;ZI2+g0ihbwrpoSf0zhTj4fBl0aOXzqNQIdDp1SHJZxm/rpWI7+s6qMhMxYlbzKvP6yqtxWwKZePB&#10;tVocacA/sOhAW3r0DHUFEdja67+gOi08BqzjQGBXYF1robIGUjMaPlFz24JTWQuZE9zZpvD/YMW7&#10;zcIzLSs+4cxCRy26+3b/4/77/pNtmP31c/9Zs2V792X/leJJ8qt3oaSyuV34pFhs7a27QfExMIvz&#10;FmyjMu/lzhHYKFUUj0pSEBy9uurfoqQ7sI6YzdvWvkuQZAvb5h7tzj1S28gEHY5HF6PxmMiKU66A&#10;8lTofIhvFHYsbSputE32QQmbmxATEShPV9KxxWttTB4BY1lf8VcTQk6ZgEbLlMyBb1Zz49kG0hDl&#10;L6t6cs3j2soM1iqQr4/7CNoc9vS4sUczkv6DkyuUu4U/mURdziyPE5nG6GGcq//8N7PfAAAA//8D&#10;AFBLAwQUAAYACAAAACEA2K18p9sAAAAHAQAADwAAAGRycy9kb3ducmV2LnhtbEyPwU7DMBBE70j8&#10;g7VIXCrqpIUIQpwKAblxaQFx3cZLEhGv09htA1/PwgWOTzOafVusJterA42h82wgnSegiGtvO24M&#10;vDxXF9egQkS22HsmA58UYFWenhSYW3/kNR02sVEywiFHA22MQ651qFtyGOZ+IJbs3Y8Oo+DYaDvi&#10;UcZdrxdJkmmHHcuFFge6b6n+2OydgVC90q76mtWz5G3ZeFrsHp4e0Zjzs+nuFlSkKf6V4Udf1KEU&#10;p63fsw2qF06zVKoGlvKS5JdXNxmo7S/rstD//ctvAAAA//8DAFBLAQItABQABgAIAAAAIQC2gziS&#10;/gAAAOEBAAATAAAAAAAAAAAAAAAAAAAAAABbQ29udGVudF9UeXBlc10ueG1sUEsBAi0AFAAGAAgA&#10;AAAhADj9If/WAAAAlAEAAAsAAAAAAAAAAAAAAAAALwEAAF9yZWxzLy5yZWxzUEsBAi0AFAAGAAgA&#10;AAAhALK4S2viAQAAfwMAAA4AAAAAAAAAAAAAAAAALgIAAGRycy9lMm9Eb2MueG1sUEsBAi0AFAAG&#10;AAgAAAAhANitfKfbAAAABwEAAA8AAAAAAAAAAAAAAAAAPAQAAGRycy9kb3ducmV2LnhtbFBLBQYA&#10;AAAABAAEAPMAAABEBQAAAAA=&#10;"/>
                  </w:pict>
                </mc:Fallback>
              </mc:AlternateContent>
            </w:r>
          </w:p>
          <w:p w:rsidR="00F07CAA" w:rsidRPr="008D32D3" w:rsidRDefault="00F07CAA" w:rsidP="00DC1FD4">
            <w:pPr>
              <w:tabs>
                <w:tab w:val="center" w:pos="2592"/>
              </w:tabs>
              <w:spacing w:before="120" w:line="264" w:lineRule="auto"/>
              <w:jc w:val="center"/>
              <w:rPr>
                <w:i/>
              </w:rPr>
            </w:pPr>
            <w:r w:rsidRPr="008D32D3">
              <w:rPr>
                <w:i/>
                <w:iCs/>
              </w:rPr>
              <w:t>Thừa Thiên Huế, ngày</w:t>
            </w:r>
            <w:r w:rsidR="007D6B10" w:rsidRPr="008D32D3">
              <w:rPr>
                <w:i/>
                <w:iCs/>
              </w:rPr>
              <w:t xml:space="preserve"> </w:t>
            </w:r>
            <w:r w:rsidR="00F443E5">
              <w:rPr>
                <w:i/>
                <w:iCs/>
              </w:rPr>
              <w:t xml:space="preserve">23 </w:t>
            </w:r>
            <w:r w:rsidRPr="008D32D3">
              <w:rPr>
                <w:i/>
                <w:iCs/>
              </w:rPr>
              <w:t xml:space="preserve">tháng </w:t>
            </w:r>
            <w:r w:rsidR="0071280C" w:rsidRPr="008D32D3">
              <w:rPr>
                <w:i/>
                <w:iCs/>
              </w:rPr>
              <w:t>5</w:t>
            </w:r>
            <w:r w:rsidRPr="008D32D3">
              <w:rPr>
                <w:i/>
                <w:iCs/>
              </w:rPr>
              <w:t xml:space="preserve"> năm 202</w:t>
            </w:r>
            <w:r w:rsidR="00FA5DEE" w:rsidRPr="008D32D3">
              <w:rPr>
                <w:i/>
                <w:iCs/>
              </w:rPr>
              <w:t>3</w:t>
            </w:r>
          </w:p>
        </w:tc>
      </w:tr>
    </w:tbl>
    <w:p w:rsidR="00F07CAA" w:rsidRPr="008D32D3" w:rsidRDefault="00F07CAA" w:rsidP="00F07CAA">
      <w:pPr>
        <w:jc w:val="center"/>
        <w:rPr>
          <w:b/>
        </w:rPr>
      </w:pPr>
    </w:p>
    <w:p w:rsidR="00F07CAA" w:rsidRPr="008D32D3" w:rsidRDefault="00F07CAA" w:rsidP="00F07CAA">
      <w:pPr>
        <w:spacing w:line="264" w:lineRule="auto"/>
        <w:jc w:val="center"/>
        <w:rPr>
          <w:b/>
        </w:rPr>
      </w:pPr>
      <w:r w:rsidRPr="008D32D3">
        <w:rPr>
          <w:b/>
        </w:rPr>
        <w:t>QUYẾT ĐỊNH</w:t>
      </w:r>
    </w:p>
    <w:p w:rsidR="00F07CAA" w:rsidRPr="008D32D3" w:rsidRDefault="00D00A66" w:rsidP="00D00A66">
      <w:pPr>
        <w:jc w:val="center"/>
        <w:rPr>
          <w:b/>
          <w:bCs/>
          <w:spacing w:val="-4"/>
          <w:szCs w:val="26"/>
        </w:rPr>
      </w:pPr>
      <w:r w:rsidRPr="008D32D3">
        <w:rPr>
          <w:b/>
          <w:bCs/>
          <w:spacing w:val="-4"/>
          <w:szCs w:val="26"/>
        </w:rPr>
        <w:t xml:space="preserve">Phê duyệt </w:t>
      </w:r>
      <w:r w:rsidR="00971324" w:rsidRPr="008D32D3">
        <w:rPr>
          <w:b/>
          <w:bCs/>
          <w:spacing w:val="-4"/>
          <w:szCs w:val="26"/>
        </w:rPr>
        <w:t>quy trình nội bộ giải quyết thủ tục hành chính trong lĩnh vực thành lập và hoạt động của Tổ Hợp tác thuộc thẩm quyền giải quyết của UBND các xã, phường, thị trấn t</w:t>
      </w:r>
      <w:r w:rsidR="000426AC" w:rsidRPr="008D32D3">
        <w:rPr>
          <w:b/>
          <w:bCs/>
          <w:spacing w:val="-4"/>
          <w:szCs w:val="26"/>
        </w:rPr>
        <w:t>rên địa bàn tỉnh Thừa Thiên Huế</w:t>
      </w:r>
    </w:p>
    <w:bookmarkStart w:id="1" w:name="_GoBack"/>
    <w:bookmarkEnd w:id="1"/>
    <w:p w:rsidR="00D00A66" w:rsidRPr="008D32D3" w:rsidRDefault="00D00A66" w:rsidP="00F07CAA">
      <w:pPr>
        <w:spacing w:before="120"/>
        <w:jc w:val="center"/>
        <w:rPr>
          <w:b/>
          <w:sz w:val="10"/>
          <w:szCs w:val="10"/>
        </w:rPr>
      </w:pPr>
      <w:r w:rsidRPr="008D32D3">
        <w:rPr>
          <w:b/>
          <w:bCs/>
          <w:noProof/>
          <w:sz w:val="10"/>
          <w:szCs w:val="10"/>
          <w:lang w:val="en-US" w:eastAsia="en-US"/>
        </w:rPr>
        <mc:AlternateContent>
          <mc:Choice Requires="wps">
            <w:drawing>
              <wp:anchor distT="4294967292" distB="4294967292" distL="114300" distR="114300" simplePos="0" relativeHeight="251661312" behindDoc="0" locked="0" layoutInCell="1" allowOverlap="1" wp14:anchorId="05BFD2DE" wp14:editId="2B094EB7">
                <wp:simplePos x="0" y="0"/>
                <wp:positionH relativeFrom="margin">
                  <wp:posOffset>2061210</wp:posOffset>
                </wp:positionH>
                <wp:positionV relativeFrom="paragraph">
                  <wp:posOffset>34925</wp:posOffset>
                </wp:positionV>
                <wp:extent cx="1610360" cy="0"/>
                <wp:effectExtent l="0" t="0" r="27940" b="1905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D90343" id="Đường nối Thẳng 4"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62.3pt,2.75pt" to="289.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3wOgIAAD4EAAAOAAAAZHJzL2Uyb0RvYy54bWysU82O0zAQviPxDpbvbZJuWtpo0xVqWi4L&#10;VNrlAVzbaSwc27K9TSuEBNoTN16BN+DAG7Da0z4UY/dHu3BBiBycsWfm8zczn88vtq1EG26d0KrE&#10;WT/FiCuqmVDrEr+7XvTGGDlPFCNSK17iHXf4Yvr82XlnCj7QjZaMWwQgyhWdKXHjvSmSxNGGt8T1&#10;teEKnLW2LfGwteuEWdIBeiuTQZqOkk5bZqym3Dk4rfZOPI34dc2pf1vXjnskSwzcfFxtXFdhTabn&#10;pFhbYhpBDzTIP7BoiVBw6QmqIp6gGyv+gGoFtdrp2vepbhNd14LyWANUk6W/VXPVEMNjLdAcZ05t&#10;cv8Plr7ZLC0SrMQ5Roq0MKK7r/ff7789fFJrpH7+ePgs0HVzd/vwBfZ56FdnXAFpM7W0oWK6VVfm&#10;UtP3Dik9a4ha88j7emcALAsZyZOUsHEGbl11rzWDGHLjdWzetrZtgIS2oG2c0e40I771iMJhNsrS&#10;sxGMkh59CSmOicY6/4rrFgWjxFKo0D5SkM2l84EIKY4h4VjphZAySkAq1JV4MhwMY4LTUrDgDGHO&#10;rlczadGGBBHFL1YFnsdhVt8oFsEaTtj8YHsi5N6Gy6UKeFAK0DlYe5V8mKST+Xg+znv5YDTv5WlV&#10;9V4uZnlvtMheDKuzajarso+BWpYXjWCMq8DuqNgs/ztFHN7OXmsnzZ7akDxFj/0Cssd/JB1nGca3&#10;F8JKs93SHmcMIo3BhwcVXsHjPdiPn/30FwAAAP//AwBQSwMEFAAGAAgAAAAhACHBKQrbAAAABwEA&#10;AA8AAABkcnMvZG93bnJldi54bWxMjsFOwzAQRO9I/IO1SFwq6pCSUoU4FQJy40IBcd3GSxIRr9PY&#10;bQNfz8IFjqMZvXnFenK9OtAYOs8GLucJKOLa244bAy/P1cUKVIjIFnvPZOCTAqzL05MCc+uP/ESH&#10;TWyUQDjkaKCNcci1DnVLDsPcD8TSvfvRYZQ4NtqOeBS463WaJEvtsGN5aHGgu5bqj83eGQjVK+2q&#10;r1k9S94Wjad0d//4gMacn023N6AiTfFvDD/6og6lOG39nm1QvYFFerWUqYEsAyV9dr1KQW1/sy4L&#10;/d+//AYAAP//AwBQSwECLQAUAAYACAAAACEAtoM4kv4AAADhAQAAEwAAAAAAAAAAAAAAAAAAAAAA&#10;W0NvbnRlbnRfVHlwZXNdLnhtbFBLAQItABQABgAIAAAAIQA4/SH/1gAAAJQBAAALAAAAAAAAAAAA&#10;AAAAAC8BAABfcmVscy8ucmVsc1BLAQItABQABgAIAAAAIQBpJ03wOgIAAD4EAAAOAAAAAAAAAAAA&#10;AAAAAC4CAABkcnMvZTJvRG9jLnhtbFBLAQItABQABgAIAAAAIQAhwSkK2wAAAAcBAAAPAAAAAAAA&#10;AAAAAAAAAJQEAABkcnMvZG93bnJldi54bWxQSwUGAAAAAAQABADzAAAAnAUAAAAA&#10;">
                <w10:wrap anchorx="margin"/>
              </v:line>
            </w:pict>
          </mc:Fallback>
        </mc:AlternateContent>
      </w:r>
    </w:p>
    <w:p w:rsidR="00F07CAA" w:rsidRPr="008D32D3" w:rsidRDefault="00F07CAA" w:rsidP="00F07CAA">
      <w:pPr>
        <w:spacing w:before="120"/>
        <w:jc w:val="center"/>
        <w:rPr>
          <w:b/>
        </w:rPr>
      </w:pPr>
      <w:r w:rsidRPr="008D32D3">
        <w:rPr>
          <w:b/>
        </w:rPr>
        <w:t xml:space="preserve">CHỦ TỊCH ỦY BAN NHÂN DÂN TỈNH </w:t>
      </w:r>
    </w:p>
    <w:p w:rsidR="00F07CAA" w:rsidRPr="008D32D3" w:rsidRDefault="00F07CAA" w:rsidP="00F07CAA">
      <w:pPr>
        <w:rPr>
          <w:b/>
          <w:sz w:val="20"/>
        </w:rPr>
      </w:pPr>
    </w:p>
    <w:p w:rsidR="006C19E7" w:rsidRPr="008D32D3" w:rsidRDefault="00F07CAA" w:rsidP="00043071">
      <w:pPr>
        <w:widowControl w:val="0"/>
        <w:tabs>
          <w:tab w:val="left" w:pos="700"/>
          <w:tab w:val="left" w:pos="3885"/>
        </w:tabs>
        <w:ind w:firstLine="720"/>
        <w:jc w:val="both"/>
        <w:rPr>
          <w:i/>
          <w:lang w:val="en-US"/>
        </w:rPr>
      </w:pPr>
      <w:r w:rsidRPr="008D32D3">
        <w:rPr>
          <w:i/>
          <w:lang w:val="vi-VN"/>
        </w:rPr>
        <w:t>Căn cứ Luật Tổ chức chính quyền địa phương ngày 19 tháng 6 năm 2015</w:t>
      </w:r>
      <w:r w:rsidR="006C19E7" w:rsidRPr="008D32D3">
        <w:rPr>
          <w:i/>
          <w:lang w:val="en-US"/>
        </w:rPr>
        <w:t>;</w:t>
      </w:r>
    </w:p>
    <w:p w:rsidR="006C0A89" w:rsidRPr="008D32D3" w:rsidRDefault="006C19E7" w:rsidP="00043071">
      <w:pPr>
        <w:widowControl w:val="0"/>
        <w:tabs>
          <w:tab w:val="left" w:pos="700"/>
          <w:tab w:val="left" w:pos="3885"/>
        </w:tabs>
        <w:ind w:firstLine="720"/>
        <w:jc w:val="both"/>
        <w:rPr>
          <w:i/>
          <w:lang w:val="en-US"/>
        </w:rPr>
      </w:pPr>
      <w:r w:rsidRPr="008D32D3">
        <w:rPr>
          <w:i/>
          <w:lang w:val="en-US"/>
        </w:rPr>
        <w:t>Căn cứ</w:t>
      </w:r>
      <w:r w:rsidR="00D93C83" w:rsidRPr="008D32D3">
        <w:rPr>
          <w:i/>
          <w:lang w:val="en-US"/>
        </w:rPr>
        <w:t xml:space="preserve"> </w:t>
      </w:r>
      <w:r w:rsidR="00F07CAA" w:rsidRPr="008D32D3">
        <w:rPr>
          <w:i/>
          <w:lang w:val="vi-VN"/>
        </w:rPr>
        <w:t>Luật sửa đổi, bổ sung một số điều của Luật Tổ chức Chính phủ và Luật Tổ chức chính quyền địa phương ngày 22 tháng 11 năm 2019;</w:t>
      </w:r>
    </w:p>
    <w:p w:rsidR="006C0A89" w:rsidRPr="008D32D3" w:rsidRDefault="006C0A89" w:rsidP="00043071">
      <w:pPr>
        <w:widowControl w:val="0"/>
        <w:ind w:firstLine="720"/>
        <w:jc w:val="both"/>
        <w:rPr>
          <w:i/>
        </w:rPr>
      </w:pPr>
      <w:r w:rsidRPr="008D32D3">
        <w:rPr>
          <w:i/>
        </w:rPr>
        <w:t>Căn cứ Nghị định số 61/2018/NĐ-CP ngày 23 tháng 4 năm 2018 của Chính phủ về thực hiện cơ chế một cửa, một cửa liên thông trong giải quyết thủ tục hành chính; Nghị định số 107/2021/NĐ-CP ngày 06 tháng 12 năm 2021 về sửa đổi, bổ sung một số điều của Nghị định số 61/2018/NĐ-CP ngày 23 tháng 4 năm 2018 của Chính phủ về thực hiện cơ chế một cửa, một cửa liên thông trong giải quyết thủ tục hành chính;</w:t>
      </w:r>
    </w:p>
    <w:p w:rsidR="006C0A89" w:rsidRPr="008D32D3" w:rsidRDefault="005F3163" w:rsidP="00043071">
      <w:pPr>
        <w:widowControl w:val="0"/>
        <w:ind w:firstLine="720"/>
        <w:jc w:val="both"/>
        <w:rPr>
          <w:i/>
        </w:rPr>
      </w:pPr>
      <w:r w:rsidRPr="008D32D3">
        <w:rPr>
          <w:i/>
        </w:rPr>
        <w:t>Căn cứ Thông tư số 01/20</w:t>
      </w:r>
      <w:r w:rsidR="006C0A89" w:rsidRPr="008D32D3">
        <w:rPr>
          <w:i/>
        </w:rPr>
        <w:t xml:space="preserve">18/TT-VPCP ngày 23 tháng 11 năm 2018 của </w:t>
      </w:r>
      <w:r w:rsidR="006C19E7" w:rsidRPr="008D32D3">
        <w:rPr>
          <w:i/>
        </w:rPr>
        <w:t>Văn phòng C</w:t>
      </w:r>
      <w:r w:rsidR="006C0A89" w:rsidRPr="008D32D3">
        <w:rPr>
          <w:i/>
        </w:rPr>
        <w:t>hính phủ hướng dẫn thi hành một số quy định của Nghị định số 61/2018/NĐ-CP ngày 23 tháng 4 năm 2018 của Chính phủ về thực hiện cơ chế một cửa, một cửa liên thông trong giải quyết thủ tục hành chính;</w:t>
      </w:r>
    </w:p>
    <w:p w:rsidR="002E016B" w:rsidRPr="008D32D3" w:rsidRDefault="006C6AAC" w:rsidP="00043071">
      <w:pPr>
        <w:widowControl w:val="0"/>
        <w:ind w:firstLine="720"/>
        <w:jc w:val="both"/>
        <w:rPr>
          <w:i/>
          <w:lang w:val="en-US"/>
        </w:rPr>
      </w:pPr>
      <w:r w:rsidRPr="008D32D3">
        <w:rPr>
          <w:i/>
          <w:spacing w:val="-2"/>
        </w:rPr>
        <w:t xml:space="preserve">Căn cứ Quyết định số </w:t>
      </w:r>
      <w:r w:rsidR="00556DDF" w:rsidRPr="008D32D3">
        <w:rPr>
          <w:i/>
        </w:rPr>
        <w:t>368/QĐ-UBND</w:t>
      </w:r>
      <w:r w:rsidR="00556DDF" w:rsidRPr="008D32D3">
        <w:rPr>
          <w:i/>
          <w:spacing w:val="-2"/>
        </w:rPr>
        <w:t xml:space="preserve"> </w:t>
      </w:r>
      <w:r w:rsidRPr="008D32D3">
        <w:rPr>
          <w:i/>
          <w:spacing w:val="-2"/>
        </w:rPr>
        <w:t>ngày 2</w:t>
      </w:r>
      <w:r w:rsidR="00556DDF" w:rsidRPr="008D32D3">
        <w:rPr>
          <w:i/>
          <w:spacing w:val="-2"/>
        </w:rPr>
        <w:t>0</w:t>
      </w:r>
      <w:r w:rsidRPr="008D32D3">
        <w:rPr>
          <w:i/>
          <w:spacing w:val="-2"/>
        </w:rPr>
        <w:t xml:space="preserve"> tháng </w:t>
      </w:r>
      <w:r w:rsidR="00556DDF" w:rsidRPr="008D32D3">
        <w:rPr>
          <w:i/>
          <w:spacing w:val="-2"/>
        </w:rPr>
        <w:t>02</w:t>
      </w:r>
      <w:r w:rsidRPr="008D32D3">
        <w:rPr>
          <w:i/>
          <w:spacing w:val="-2"/>
        </w:rPr>
        <w:t xml:space="preserve"> năm 202</w:t>
      </w:r>
      <w:r w:rsidR="00556DDF" w:rsidRPr="008D32D3">
        <w:rPr>
          <w:i/>
          <w:spacing w:val="-2"/>
        </w:rPr>
        <w:t>3</w:t>
      </w:r>
      <w:r w:rsidRPr="008D32D3">
        <w:rPr>
          <w:i/>
          <w:spacing w:val="-2"/>
        </w:rPr>
        <w:t xml:space="preserve"> của Ủy ban nhân dân tỉnh Thừa Thiên Huế về việc </w:t>
      </w:r>
      <w:r w:rsidR="00556DDF" w:rsidRPr="008D32D3">
        <w:rPr>
          <w:i/>
        </w:rPr>
        <w:t>công bố danh mục thủ tục hành chính được chuẩn hóa thuộc phạm vi chức năng quản lý nhà nước của Sở Kế hoạch và Đầu tư tỉnh Thừa Thiên Huế (</w:t>
      </w:r>
      <w:r w:rsidR="00830282" w:rsidRPr="008D32D3">
        <w:rPr>
          <w:i/>
        </w:rPr>
        <w:t xml:space="preserve">bao gồm: Sở Kế hoạch và Đầu tư; </w:t>
      </w:r>
      <w:r w:rsidR="00556DDF" w:rsidRPr="008D32D3">
        <w:rPr>
          <w:i/>
        </w:rPr>
        <w:t>UBND cấp huyện và UBND cấp xã)</w:t>
      </w:r>
      <w:r w:rsidR="002E016B" w:rsidRPr="008D32D3">
        <w:rPr>
          <w:rFonts w:eastAsia="Calibri"/>
          <w:i/>
          <w:lang w:val="en-US"/>
        </w:rPr>
        <w:t>;</w:t>
      </w:r>
    </w:p>
    <w:p w:rsidR="006C0A89" w:rsidRPr="008D32D3" w:rsidRDefault="00D85C5C" w:rsidP="00043071">
      <w:pPr>
        <w:widowControl w:val="0"/>
        <w:ind w:firstLine="720"/>
        <w:jc w:val="both"/>
        <w:rPr>
          <w:i/>
          <w:spacing w:val="-6"/>
        </w:rPr>
      </w:pPr>
      <w:proofErr w:type="gramStart"/>
      <w:r w:rsidRPr="008D32D3">
        <w:rPr>
          <w:i/>
        </w:rPr>
        <w:t xml:space="preserve">Theo đề nghị của Giám đốc Sở </w:t>
      </w:r>
      <w:r w:rsidR="000A60B3" w:rsidRPr="008D32D3">
        <w:rPr>
          <w:i/>
        </w:rPr>
        <w:t xml:space="preserve">Kế hoạch và Đầu tư tại Tờ trình số </w:t>
      </w:r>
      <w:r w:rsidR="00830282" w:rsidRPr="008D32D3">
        <w:rPr>
          <w:bCs/>
          <w:i/>
        </w:rPr>
        <w:t>2043</w:t>
      </w:r>
      <w:r w:rsidR="000A60B3" w:rsidRPr="008D32D3">
        <w:rPr>
          <w:bCs/>
          <w:i/>
        </w:rPr>
        <w:t xml:space="preserve">/TTr-SKHĐT ngày </w:t>
      </w:r>
      <w:r w:rsidR="00830282" w:rsidRPr="008D32D3">
        <w:rPr>
          <w:bCs/>
          <w:i/>
        </w:rPr>
        <w:t>18</w:t>
      </w:r>
      <w:r w:rsidR="000A60B3" w:rsidRPr="008D32D3">
        <w:rPr>
          <w:bCs/>
          <w:i/>
        </w:rPr>
        <w:t xml:space="preserve"> tháng </w:t>
      </w:r>
      <w:r w:rsidR="0071280C" w:rsidRPr="008D32D3">
        <w:rPr>
          <w:bCs/>
          <w:i/>
        </w:rPr>
        <w:t>5</w:t>
      </w:r>
      <w:r w:rsidR="000A60B3" w:rsidRPr="008D32D3">
        <w:rPr>
          <w:bCs/>
          <w:i/>
        </w:rPr>
        <w:t xml:space="preserve"> năm 2023</w:t>
      </w:r>
      <w:r w:rsidR="006C0A89" w:rsidRPr="008D32D3">
        <w:rPr>
          <w:i/>
          <w:spacing w:val="-6"/>
        </w:rPr>
        <w:t>.</w:t>
      </w:r>
      <w:proofErr w:type="gramEnd"/>
    </w:p>
    <w:p w:rsidR="00F07CAA" w:rsidRPr="008D32D3" w:rsidRDefault="00F07CAA" w:rsidP="00F07CAA">
      <w:pPr>
        <w:widowControl w:val="0"/>
        <w:spacing w:before="120"/>
        <w:jc w:val="center"/>
        <w:rPr>
          <w:b/>
        </w:rPr>
      </w:pPr>
      <w:r w:rsidRPr="008D32D3">
        <w:rPr>
          <w:b/>
        </w:rPr>
        <w:t>QUYẾT ĐỊNH:</w:t>
      </w:r>
    </w:p>
    <w:p w:rsidR="00F07CAA" w:rsidRPr="008D32D3" w:rsidRDefault="00F07CAA" w:rsidP="00F07CAA">
      <w:pPr>
        <w:widowControl w:val="0"/>
        <w:spacing w:before="120"/>
        <w:jc w:val="center"/>
        <w:rPr>
          <w:b/>
          <w:sz w:val="10"/>
          <w:szCs w:val="10"/>
        </w:rPr>
      </w:pPr>
    </w:p>
    <w:p w:rsidR="008B69EE" w:rsidRPr="008D32D3" w:rsidRDefault="00343AE3" w:rsidP="00487C7E">
      <w:pPr>
        <w:pStyle w:val="BodyText"/>
        <w:widowControl w:val="0"/>
        <w:spacing w:after="0"/>
        <w:ind w:firstLine="720"/>
        <w:jc w:val="both"/>
        <w:rPr>
          <w:spacing w:val="-2"/>
          <w:sz w:val="28"/>
          <w:szCs w:val="28"/>
          <w:lang w:val="en-GB" w:eastAsia="en-GB"/>
        </w:rPr>
      </w:pPr>
      <w:proofErr w:type="gramStart"/>
      <w:r w:rsidRPr="008D32D3">
        <w:rPr>
          <w:b/>
          <w:spacing w:val="-2"/>
          <w:sz w:val="28"/>
          <w:szCs w:val="28"/>
        </w:rPr>
        <w:t>Điều 1.</w:t>
      </w:r>
      <w:proofErr w:type="gramEnd"/>
      <w:r w:rsidRPr="008D32D3">
        <w:rPr>
          <w:spacing w:val="-2"/>
          <w:sz w:val="28"/>
          <w:szCs w:val="28"/>
        </w:rPr>
        <w:t xml:space="preserve"> </w:t>
      </w:r>
      <w:r w:rsidR="008B69EE" w:rsidRPr="008D32D3">
        <w:rPr>
          <w:spacing w:val="-2"/>
          <w:sz w:val="28"/>
          <w:szCs w:val="28"/>
          <w:lang w:val="en-GB" w:eastAsia="en-GB"/>
        </w:rPr>
        <w:t>Phê duyệt kèm theo Quyết định này</w:t>
      </w:r>
      <w:r w:rsidR="00AD3CF4" w:rsidRPr="008D32D3">
        <w:rPr>
          <w:spacing w:val="-2"/>
          <w:sz w:val="28"/>
          <w:szCs w:val="28"/>
          <w:lang w:val="en-GB" w:eastAsia="en-GB"/>
        </w:rPr>
        <w:t xml:space="preserve"> </w:t>
      </w:r>
      <w:r w:rsidR="00971324" w:rsidRPr="008D32D3">
        <w:rPr>
          <w:spacing w:val="-2"/>
          <w:sz w:val="28"/>
          <w:szCs w:val="28"/>
          <w:lang w:val="en-GB" w:eastAsia="en-GB"/>
        </w:rPr>
        <w:t>03</w:t>
      </w:r>
      <w:r w:rsidR="008B69EE" w:rsidRPr="008D32D3">
        <w:rPr>
          <w:spacing w:val="-2"/>
          <w:sz w:val="28"/>
          <w:szCs w:val="28"/>
          <w:lang w:val="en-GB" w:eastAsia="en-GB"/>
        </w:rPr>
        <w:t xml:space="preserve"> </w:t>
      </w:r>
      <w:r w:rsidR="00971324" w:rsidRPr="008D32D3">
        <w:rPr>
          <w:spacing w:val="-2"/>
          <w:sz w:val="28"/>
          <w:szCs w:val="28"/>
          <w:lang w:val="en-GB" w:eastAsia="en-GB"/>
        </w:rPr>
        <w:t xml:space="preserve">quy trình nội bộ giải quyết thủ tục hành chính trong lĩnh vực thành lập và hoạt động của Tổ Hợp tác thuộc thẩm quyền giải quyết của UBND các xã, phường, thị trấn trên địa bàn tỉnh Thừa Thiên Huế </w:t>
      </w:r>
      <w:r w:rsidR="00AD3CF4" w:rsidRPr="008D32D3">
        <w:rPr>
          <w:spacing w:val="-2"/>
          <w:sz w:val="28"/>
          <w:szCs w:val="28"/>
          <w:lang w:val="en-GB" w:eastAsia="en-GB"/>
        </w:rPr>
        <w:t>(có phụ lục kèm theo).</w:t>
      </w:r>
    </w:p>
    <w:p w:rsidR="0071280C" w:rsidRPr="008D32D3" w:rsidRDefault="00343AE3" w:rsidP="00487C7E">
      <w:pPr>
        <w:widowControl w:val="0"/>
        <w:ind w:firstLine="720"/>
        <w:jc w:val="both"/>
        <w:rPr>
          <w:spacing w:val="-2"/>
        </w:rPr>
      </w:pPr>
      <w:r w:rsidRPr="008D32D3">
        <w:rPr>
          <w:b/>
          <w:spacing w:val="4"/>
          <w:lang w:val="vi-VN"/>
        </w:rPr>
        <w:t>Điều 2.</w:t>
      </w:r>
      <w:r w:rsidRPr="008D32D3">
        <w:t xml:space="preserve"> </w:t>
      </w:r>
      <w:r w:rsidR="00623CED" w:rsidRPr="008D32D3">
        <w:rPr>
          <w:spacing w:val="2"/>
          <w:lang w:val="vi-VN"/>
        </w:rPr>
        <w:t xml:space="preserve">Ủy ban nhân dân cấp </w:t>
      </w:r>
      <w:r w:rsidR="00623CED" w:rsidRPr="008D32D3">
        <w:rPr>
          <w:spacing w:val="2"/>
          <w:lang w:val="en-US"/>
        </w:rPr>
        <w:t>h</w:t>
      </w:r>
      <w:r w:rsidR="00623CED" w:rsidRPr="008D32D3">
        <w:rPr>
          <w:spacing w:val="2"/>
          <w:lang w:val="vi-VN"/>
        </w:rPr>
        <w:t xml:space="preserve">uyện có trách nhiệm </w:t>
      </w:r>
      <w:r w:rsidR="00623CED" w:rsidRPr="008D32D3">
        <w:rPr>
          <w:spacing w:val="2"/>
        </w:rPr>
        <w:t>chỉ đạo</w:t>
      </w:r>
      <w:r w:rsidR="00623CED" w:rsidRPr="008D32D3">
        <w:rPr>
          <w:spacing w:val="2"/>
          <w:lang w:val="vi-VN"/>
        </w:rPr>
        <w:t xml:space="preserve"> Trung tâm </w:t>
      </w:r>
      <w:r w:rsidR="00623CED" w:rsidRPr="008D32D3">
        <w:rPr>
          <w:spacing w:val="2"/>
          <w:lang w:val="en-US"/>
        </w:rPr>
        <w:t>H</w:t>
      </w:r>
      <w:r w:rsidR="00623CED" w:rsidRPr="008D32D3">
        <w:rPr>
          <w:spacing w:val="2"/>
          <w:lang w:val="vi-VN"/>
        </w:rPr>
        <w:t>ành chính công cấp huyện</w:t>
      </w:r>
      <w:r w:rsidR="00623CED" w:rsidRPr="008D32D3">
        <w:rPr>
          <w:spacing w:val="2"/>
        </w:rPr>
        <w:t xml:space="preserve"> phối hợp với </w:t>
      </w:r>
      <w:r w:rsidR="00971324" w:rsidRPr="008D32D3">
        <w:rPr>
          <w:spacing w:val="-2"/>
        </w:rPr>
        <w:t>UBND c</w:t>
      </w:r>
      <w:r w:rsidR="000D016A">
        <w:rPr>
          <w:spacing w:val="-2"/>
        </w:rPr>
        <w:t>ác</w:t>
      </w:r>
      <w:r w:rsidR="00971324" w:rsidRPr="008D32D3">
        <w:rPr>
          <w:spacing w:val="-2"/>
        </w:rPr>
        <w:t xml:space="preserve"> xã, phường, thị trấn thiết lập quy trình điện tử giải quyết thủ tục hành chính trên phần mềm Hệ thống xử lý một cửa tập trung tỉnh Thừa Thiên Huế. </w:t>
      </w:r>
    </w:p>
    <w:p w:rsidR="00623CED" w:rsidRPr="008D32D3" w:rsidRDefault="00343AE3" w:rsidP="00971324">
      <w:pPr>
        <w:widowControl w:val="0"/>
        <w:ind w:firstLine="720"/>
        <w:jc w:val="both"/>
        <w:rPr>
          <w:spacing w:val="-6"/>
          <w:lang w:val="nl-NL"/>
        </w:rPr>
      </w:pPr>
      <w:r w:rsidRPr="008D32D3">
        <w:rPr>
          <w:rFonts w:eastAsia="Calibri"/>
          <w:b/>
          <w:lang w:val="vi-VN"/>
        </w:rPr>
        <w:t xml:space="preserve">Điều 3. </w:t>
      </w:r>
      <w:r w:rsidRPr="008D32D3">
        <w:rPr>
          <w:spacing w:val="-6"/>
          <w:lang w:val="vi-VN"/>
        </w:rPr>
        <w:t xml:space="preserve">Quyết định này có hiệu lực thi hành kể từ ngày </w:t>
      </w:r>
      <w:r w:rsidR="00B21EEC" w:rsidRPr="008D32D3">
        <w:rPr>
          <w:spacing w:val="-6"/>
          <w:lang w:val="nl-NL"/>
        </w:rPr>
        <w:t>ký</w:t>
      </w:r>
      <w:r w:rsidR="00623CED" w:rsidRPr="008D32D3">
        <w:rPr>
          <w:spacing w:val="-6"/>
          <w:lang w:val="nl-NL"/>
        </w:rPr>
        <w:t>.</w:t>
      </w:r>
    </w:p>
    <w:p w:rsidR="00971324" w:rsidRPr="008D32D3" w:rsidRDefault="00623CED" w:rsidP="00971324">
      <w:pPr>
        <w:widowControl w:val="0"/>
        <w:ind w:firstLine="720"/>
        <w:jc w:val="both"/>
        <w:rPr>
          <w:spacing w:val="4"/>
        </w:rPr>
      </w:pPr>
      <w:r w:rsidRPr="008D32D3">
        <w:rPr>
          <w:spacing w:val="-6"/>
          <w:lang w:val="nl-NL"/>
        </w:rPr>
        <w:t>T</w:t>
      </w:r>
      <w:r w:rsidR="00B21EEC" w:rsidRPr="008D32D3">
        <w:rPr>
          <w:spacing w:val="-6"/>
          <w:lang w:val="nl-NL"/>
        </w:rPr>
        <w:t xml:space="preserve">hay thế Quyết định </w:t>
      </w:r>
      <w:r w:rsidR="00B21EEC" w:rsidRPr="008D32D3">
        <w:rPr>
          <w:lang w:val="vi-VN"/>
        </w:rPr>
        <w:t xml:space="preserve">số </w:t>
      </w:r>
      <w:r w:rsidR="00971324" w:rsidRPr="008D32D3">
        <w:rPr>
          <w:lang w:val="en-US"/>
        </w:rPr>
        <w:t>133</w:t>
      </w:r>
      <w:r w:rsidR="00B21EEC" w:rsidRPr="008D32D3">
        <w:rPr>
          <w:lang w:val="vi-VN"/>
        </w:rPr>
        <w:t xml:space="preserve">/QĐ-UBND ngày </w:t>
      </w:r>
      <w:r w:rsidR="0071280C" w:rsidRPr="008D32D3">
        <w:rPr>
          <w:lang w:val="en-US"/>
        </w:rPr>
        <w:t>1</w:t>
      </w:r>
      <w:r w:rsidR="00971324" w:rsidRPr="008D32D3">
        <w:rPr>
          <w:lang w:val="en-US"/>
        </w:rPr>
        <w:t>3</w:t>
      </w:r>
      <w:r w:rsidR="00B21EEC" w:rsidRPr="008D32D3">
        <w:rPr>
          <w:lang w:val="vi-VN"/>
        </w:rPr>
        <w:t>/</w:t>
      </w:r>
      <w:r w:rsidR="00971324" w:rsidRPr="008D32D3">
        <w:rPr>
          <w:lang w:val="en-US"/>
        </w:rPr>
        <w:t>01</w:t>
      </w:r>
      <w:r w:rsidR="00B21EEC" w:rsidRPr="008D32D3">
        <w:rPr>
          <w:lang w:val="vi-VN"/>
        </w:rPr>
        <w:t>/202</w:t>
      </w:r>
      <w:r w:rsidR="00971324" w:rsidRPr="008D32D3">
        <w:rPr>
          <w:lang w:val="en-US"/>
        </w:rPr>
        <w:t>0</w:t>
      </w:r>
      <w:r w:rsidR="00B21EEC" w:rsidRPr="008D32D3">
        <w:rPr>
          <w:lang w:val="vi-VN"/>
        </w:rPr>
        <w:t xml:space="preserve"> của UBND tỉnh về </w:t>
      </w:r>
      <w:r w:rsidR="00971324" w:rsidRPr="008D32D3">
        <w:t xml:space="preserve">việc </w:t>
      </w:r>
      <w:r w:rsidR="00971324" w:rsidRPr="008D32D3">
        <w:rPr>
          <w:lang w:val="vi-VN"/>
        </w:rPr>
        <w:t xml:space="preserve">ban hành </w:t>
      </w:r>
      <w:r w:rsidR="00971324" w:rsidRPr="008D32D3">
        <w:t xml:space="preserve">quy trình nội bộ, quy trình điện tử giải quyết thủ tục hành chính trong lĩnh vực thành lập và hoạt động của Tổ Hợp tác thuộc thẩm quyền </w:t>
      </w:r>
      <w:r w:rsidR="00971324" w:rsidRPr="008D32D3">
        <w:lastRenderedPageBreak/>
        <w:t xml:space="preserve">giải quyết của UBND cấp xã </w:t>
      </w:r>
      <w:r w:rsidR="00971324" w:rsidRPr="008D32D3">
        <w:rPr>
          <w:spacing w:val="4"/>
        </w:rPr>
        <w:t>thuộc địa bàn các huyện, thị xã và thành phố Huế, tỉnh Thừa Thiên Huế.</w:t>
      </w:r>
    </w:p>
    <w:p w:rsidR="00FA5DEE" w:rsidRPr="008D32D3" w:rsidRDefault="00343AE3" w:rsidP="00487C7E">
      <w:pPr>
        <w:widowControl w:val="0"/>
        <w:ind w:firstLine="720"/>
        <w:jc w:val="both"/>
        <w:rPr>
          <w:spacing w:val="-4"/>
        </w:rPr>
      </w:pPr>
      <w:r w:rsidRPr="008D32D3">
        <w:rPr>
          <w:b/>
          <w:lang w:val="nl-NL"/>
        </w:rPr>
        <w:t xml:space="preserve">Điều 4. </w:t>
      </w:r>
      <w:r w:rsidR="00971324" w:rsidRPr="008D32D3">
        <w:rPr>
          <w:spacing w:val="-2"/>
        </w:rPr>
        <w:t xml:space="preserve">Chánh Văn phòng Ủy ban nhân dân tỉnh, </w:t>
      </w:r>
      <w:r w:rsidR="004C0AC3" w:rsidRPr="008D32D3">
        <w:rPr>
          <w:spacing w:val="-2"/>
        </w:rPr>
        <w:t>Giám đốc Sở Kế hoạch và Đầu tư;</w:t>
      </w:r>
      <w:r w:rsidR="00971324" w:rsidRPr="008D32D3">
        <w:rPr>
          <w:spacing w:val="-2"/>
        </w:rPr>
        <w:t xml:space="preserve"> </w:t>
      </w:r>
      <w:r w:rsidR="00143AE8" w:rsidRPr="008D32D3">
        <w:rPr>
          <w:spacing w:val="-2"/>
        </w:rPr>
        <w:t xml:space="preserve">Chủ tịch UBND các huyện, thị xã và thành phố Huế; </w:t>
      </w:r>
      <w:r w:rsidR="00971324" w:rsidRPr="008D32D3">
        <w:rPr>
          <w:spacing w:val="-2"/>
        </w:rPr>
        <w:t>Chủ tịch UBND các xã, phường, thị trấn; Thủ trưởng các cơ quan, đơn vị có liên quan chịu trách nhiệm thi hành Quyết định này./.</w:t>
      </w:r>
    </w:p>
    <w:p w:rsidR="0087733E" w:rsidRPr="008D32D3" w:rsidRDefault="0087733E" w:rsidP="00FA5DEE">
      <w:pPr>
        <w:widowControl w:val="0"/>
        <w:spacing w:line="264" w:lineRule="auto"/>
        <w:ind w:firstLine="720"/>
        <w:jc w:val="both"/>
      </w:pPr>
    </w:p>
    <w:p w:rsidR="00343AE3" w:rsidRPr="008D32D3" w:rsidRDefault="00343AE3" w:rsidP="00343AE3">
      <w:pPr>
        <w:widowControl w:val="0"/>
        <w:jc w:val="both"/>
        <w:rPr>
          <w:b/>
          <w:sz w:val="6"/>
        </w:rPr>
      </w:pPr>
    </w:p>
    <w:tbl>
      <w:tblPr>
        <w:tblW w:w="0" w:type="auto"/>
        <w:tblLook w:val="01E0" w:firstRow="1" w:lastRow="1" w:firstColumn="1" w:lastColumn="1" w:noHBand="0" w:noVBand="0"/>
      </w:tblPr>
      <w:tblGrid>
        <w:gridCol w:w="4962"/>
        <w:gridCol w:w="4110"/>
      </w:tblGrid>
      <w:tr w:rsidR="008D32D3" w:rsidRPr="008D32D3" w:rsidTr="007D7D69">
        <w:tc>
          <w:tcPr>
            <w:tcW w:w="4962" w:type="dxa"/>
          </w:tcPr>
          <w:p w:rsidR="00343AE3" w:rsidRPr="008D32D3" w:rsidRDefault="00343AE3" w:rsidP="00D42E62">
            <w:pPr>
              <w:widowControl w:val="0"/>
              <w:jc w:val="both"/>
              <w:rPr>
                <w:b/>
                <w:bCs/>
                <w:sz w:val="24"/>
                <w:szCs w:val="24"/>
              </w:rPr>
            </w:pPr>
            <w:r w:rsidRPr="008D32D3">
              <w:rPr>
                <w:b/>
                <w:bCs/>
                <w:i/>
                <w:iCs/>
                <w:sz w:val="24"/>
                <w:szCs w:val="24"/>
              </w:rPr>
              <w:t>Nơi nhận:</w:t>
            </w:r>
            <w:r w:rsidRPr="008D32D3">
              <w:rPr>
                <w:b/>
                <w:bCs/>
                <w:sz w:val="24"/>
                <w:szCs w:val="24"/>
              </w:rPr>
              <w:t> </w:t>
            </w:r>
          </w:p>
          <w:p w:rsidR="00343AE3" w:rsidRPr="008D32D3" w:rsidRDefault="00343AE3" w:rsidP="00D42E62">
            <w:pPr>
              <w:tabs>
                <w:tab w:val="left" w:pos="142"/>
                <w:tab w:val="left" w:pos="4253"/>
              </w:tabs>
              <w:jc w:val="both"/>
              <w:rPr>
                <w:sz w:val="22"/>
                <w:szCs w:val="22"/>
              </w:rPr>
            </w:pPr>
            <w:r w:rsidRPr="008D32D3">
              <w:rPr>
                <w:sz w:val="22"/>
                <w:szCs w:val="22"/>
                <w:lang w:val="vi-VN"/>
              </w:rPr>
              <w:t xml:space="preserve">- Như Điều </w:t>
            </w:r>
            <w:r w:rsidRPr="008D32D3">
              <w:rPr>
                <w:sz w:val="22"/>
                <w:szCs w:val="22"/>
              </w:rPr>
              <w:t>4</w:t>
            </w:r>
            <w:r w:rsidRPr="008D32D3">
              <w:rPr>
                <w:sz w:val="22"/>
                <w:szCs w:val="22"/>
                <w:lang w:val="vi-VN"/>
              </w:rPr>
              <w:t>;</w:t>
            </w:r>
          </w:p>
          <w:p w:rsidR="00343AE3" w:rsidRPr="008D32D3" w:rsidRDefault="00A5715F" w:rsidP="00D42E62">
            <w:pPr>
              <w:tabs>
                <w:tab w:val="left" w:pos="142"/>
                <w:tab w:val="left" w:pos="4253"/>
              </w:tabs>
              <w:jc w:val="both"/>
              <w:rPr>
                <w:sz w:val="22"/>
                <w:lang w:val="vi-VN"/>
              </w:rPr>
            </w:pPr>
            <w:r w:rsidRPr="008D32D3">
              <w:rPr>
                <w:sz w:val="22"/>
                <w:szCs w:val="22"/>
                <w:lang w:val="vi-VN"/>
              </w:rPr>
              <w:t>- Cục KSTTHC</w:t>
            </w:r>
            <w:r w:rsidRPr="008D32D3">
              <w:rPr>
                <w:sz w:val="22"/>
                <w:szCs w:val="22"/>
                <w:lang w:val="en-US"/>
              </w:rPr>
              <w:t xml:space="preserve"> (Văn phòng Chính phủ)</w:t>
            </w:r>
            <w:r w:rsidR="00343AE3" w:rsidRPr="008D32D3">
              <w:rPr>
                <w:sz w:val="22"/>
                <w:szCs w:val="22"/>
                <w:lang w:val="vi-VN"/>
              </w:rPr>
              <w:t>;</w:t>
            </w:r>
          </w:p>
          <w:p w:rsidR="00343AE3" w:rsidRPr="008D32D3" w:rsidRDefault="00343AE3" w:rsidP="00D42E62">
            <w:pPr>
              <w:jc w:val="both"/>
              <w:rPr>
                <w:sz w:val="22"/>
                <w:szCs w:val="22"/>
              </w:rPr>
            </w:pPr>
            <w:r w:rsidRPr="008D32D3">
              <w:rPr>
                <w:sz w:val="22"/>
                <w:szCs w:val="22"/>
                <w:lang w:val="vi-VN"/>
              </w:rPr>
              <w:t>- CT và các PCT UBND tỉnh;</w:t>
            </w:r>
          </w:p>
          <w:p w:rsidR="00343AE3" w:rsidRDefault="00343AE3" w:rsidP="00D42E62">
            <w:pPr>
              <w:tabs>
                <w:tab w:val="left" w:pos="142"/>
                <w:tab w:val="left" w:pos="4253"/>
              </w:tabs>
              <w:jc w:val="both"/>
              <w:rPr>
                <w:sz w:val="22"/>
                <w:szCs w:val="22"/>
                <w:lang w:val="en-US"/>
              </w:rPr>
            </w:pPr>
            <w:r w:rsidRPr="008D32D3">
              <w:rPr>
                <w:sz w:val="22"/>
                <w:szCs w:val="22"/>
                <w:lang w:val="vi-VN"/>
              </w:rPr>
              <w:t xml:space="preserve">- </w:t>
            </w:r>
            <w:r w:rsidR="00A5715F" w:rsidRPr="008D32D3">
              <w:rPr>
                <w:sz w:val="22"/>
                <w:szCs w:val="22"/>
                <w:lang w:val="en-US"/>
              </w:rPr>
              <w:t>Các PCVP UBND tỉnh;</w:t>
            </w:r>
            <w:r w:rsidR="0038225D" w:rsidRPr="008D32D3">
              <w:rPr>
                <w:sz w:val="22"/>
                <w:szCs w:val="22"/>
                <w:lang w:val="en-US"/>
              </w:rPr>
              <w:t xml:space="preserve"> CV: </w:t>
            </w:r>
            <w:r w:rsidR="00DD2A0C" w:rsidRPr="008D32D3">
              <w:rPr>
                <w:sz w:val="22"/>
                <w:szCs w:val="22"/>
                <w:lang w:val="en-US"/>
              </w:rPr>
              <w:t>ĐT</w:t>
            </w:r>
            <w:r w:rsidR="0038225D" w:rsidRPr="008D32D3">
              <w:rPr>
                <w:sz w:val="22"/>
                <w:szCs w:val="22"/>
                <w:lang w:val="en-US"/>
              </w:rPr>
              <w:t>;</w:t>
            </w:r>
          </w:p>
          <w:p w:rsidR="00AA6ED3" w:rsidRPr="008D32D3" w:rsidRDefault="00AA6ED3" w:rsidP="00D42E62">
            <w:pPr>
              <w:tabs>
                <w:tab w:val="left" w:pos="142"/>
                <w:tab w:val="left" w:pos="4253"/>
              </w:tabs>
              <w:jc w:val="both"/>
              <w:rPr>
                <w:sz w:val="22"/>
                <w:szCs w:val="22"/>
                <w:lang w:val="en-US"/>
              </w:rPr>
            </w:pPr>
            <w:r>
              <w:rPr>
                <w:sz w:val="22"/>
                <w:szCs w:val="22"/>
                <w:lang w:val="en-US"/>
              </w:rPr>
              <w:t>- Sở Thông tin và Truyền thông (phối hợp);</w:t>
            </w:r>
          </w:p>
          <w:p w:rsidR="00A5715F" w:rsidRPr="008D32D3" w:rsidRDefault="00A5715F" w:rsidP="00D42E62">
            <w:pPr>
              <w:tabs>
                <w:tab w:val="left" w:pos="142"/>
                <w:tab w:val="left" w:pos="4253"/>
              </w:tabs>
              <w:jc w:val="both"/>
              <w:rPr>
                <w:sz w:val="22"/>
                <w:lang w:val="en-US"/>
              </w:rPr>
            </w:pPr>
            <w:r w:rsidRPr="008D32D3">
              <w:rPr>
                <w:sz w:val="22"/>
                <w:szCs w:val="22"/>
                <w:lang w:val="en-US"/>
              </w:rPr>
              <w:t>- Cổng TTĐT</w:t>
            </w:r>
            <w:r w:rsidR="00796B42" w:rsidRPr="008D32D3">
              <w:rPr>
                <w:sz w:val="22"/>
                <w:szCs w:val="22"/>
                <w:lang w:val="en-US"/>
              </w:rPr>
              <w:t>;</w:t>
            </w:r>
            <w:r w:rsidR="001046F3">
              <w:rPr>
                <w:sz w:val="22"/>
                <w:szCs w:val="22"/>
                <w:lang w:val="en-US"/>
              </w:rPr>
              <w:t xml:space="preserve"> Trung tâm Phục vụ hành chính công;</w:t>
            </w:r>
          </w:p>
          <w:p w:rsidR="00343AE3" w:rsidRPr="008D32D3" w:rsidRDefault="00343AE3" w:rsidP="00D42E62">
            <w:pPr>
              <w:widowControl w:val="0"/>
              <w:jc w:val="both"/>
              <w:rPr>
                <w:sz w:val="22"/>
                <w:szCs w:val="22"/>
              </w:rPr>
            </w:pPr>
            <w:r w:rsidRPr="008D32D3">
              <w:rPr>
                <w:sz w:val="22"/>
                <w:szCs w:val="22"/>
                <w:lang w:val="vi-VN"/>
              </w:rPr>
              <w:t>- Lưu</w:t>
            </w:r>
            <w:r w:rsidRPr="008D32D3">
              <w:rPr>
                <w:sz w:val="22"/>
                <w:szCs w:val="22"/>
              </w:rPr>
              <w:t>: VT, KSTT.</w:t>
            </w:r>
          </w:p>
          <w:p w:rsidR="0094264A" w:rsidRPr="008D32D3" w:rsidRDefault="0094264A" w:rsidP="00D42E62">
            <w:pPr>
              <w:widowControl w:val="0"/>
              <w:jc w:val="both"/>
              <w:rPr>
                <w:sz w:val="22"/>
                <w:szCs w:val="22"/>
              </w:rPr>
            </w:pPr>
          </w:p>
          <w:p w:rsidR="0094264A" w:rsidRPr="008D32D3" w:rsidRDefault="0094264A" w:rsidP="00D42E62">
            <w:pPr>
              <w:widowControl w:val="0"/>
              <w:jc w:val="both"/>
            </w:pPr>
          </w:p>
        </w:tc>
        <w:tc>
          <w:tcPr>
            <w:tcW w:w="4110" w:type="dxa"/>
          </w:tcPr>
          <w:p w:rsidR="00343AE3" w:rsidRPr="008D32D3" w:rsidRDefault="00FA5DEE" w:rsidP="00D63BB5">
            <w:pPr>
              <w:widowControl w:val="0"/>
              <w:jc w:val="center"/>
              <w:rPr>
                <w:b/>
                <w:bCs/>
              </w:rPr>
            </w:pPr>
            <w:r w:rsidRPr="008D32D3">
              <w:rPr>
                <w:b/>
                <w:bCs/>
              </w:rPr>
              <w:t xml:space="preserve">KT. </w:t>
            </w:r>
            <w:r w:rsidR="00343AE3" w:rsidRPr="008D32D3">
              <w:rPr>
                <w:b/>
                <w:bCs/>
              </w:rPr>
              <w:t>CHỦ TỊCH</w:t>
            </w:r>
          </w:p>
          <w:p w:rsidR="00343AE3" w:rsidRPr="008D32D3" w:rsidRDefault="00FA5DEE" w:rsidP="00B407B0">
            <w:pPr>
              <w:widowControl w:val="0"/>
              <w:jc w:val="center"/>
              <w:rPr>
                <w:b/>
                <w:bCs/>
              </w:rPr>
            </w:pPr>
            <w:r w:rsidRPr="008D32D3">
              <w:rPr>
                <w:b/>
                <w:bCs/>
              </w:rPr>
              <w:t>PHÓ CHỦ TỊCH</w:t>
            </w:r>
          </w:p>
          <w:p w:rsidR="002D23EC" w:rsidRPr="008D32D3" w:rsidRDefault="002D23EC" w:rsidP="00B407B0">
            <w:pPr>
              <w:widowControl w:val="0"/>
              <w:jc w:val="center"/>
              <w:rPr>
                <w:b/>
                <w:bCs/>
              </w:rPr>
            </w:pPr>
          </w:p>
          <w:p w:rsidR="002D23EC" w:rsidRPr="008D32D3" w:rsidRDefault="002D23EC" w:rsidP="00B407B0">
            <w:pPr>
              <w:widowControl w:val="0"/>
              <w:jc w:val="center"/>
              <w:rPr>
                <w:b/>
                <w:bCs/>
              </w:rPr>
            </w:pPr>
          </w:p>
          <w:p w:rsidR="002D23EC" w:rsidRPr="008D32D3" w:rsidRDefault="002D23EC" w:rsidP="00B407B0">
            <w:pPr>
              <w:widowControl w:val="0"/>
              <w:jc w:val="center"/>
              <w:rPr>
                <w:b/>
                <w:bCs/>
              </w:rPr>
            </w:pPr>
          </w:p>
          <w:p w:rsidR="002D23EC" w:rsidRPr="008D32D3" w:rsidRDefault="002D23EC" w:rsidP="00B407B0">
            <w:pPr>
              <w:widowControl w:val="0"/>
              <w:jc w:val="center"/>
              <w:rPr>
                <w:b/>
                <w:bCs/>
              </w:rPr>
            </w:pPr>
          </w:p>
          <w:p w:rsidR="0094264A" w:rsidRPr="008D32D3" w:rsidRDefault="0094264A" w:rsidP="00B407B0">
            <w:pPr>
              <w:widowControl w:val="0"/>
              <w:jc w:val="center"/>
              <w:rPr>
                <w:b/>
                <w:bCs/>
              </w:rPr>
            </w:pPr>
          </w:p>
          <w:p w:rsidR="002D23EC" w:rsidRPr="008D32D3" w:rsidRDefault="002D23EC" w:rsidP="002D23EC">
            <w:pPr>
              <w:widowControl w:val="0"/>
              <w:jc w:val="center"/>
              <w:rPr>
                <w:b/>
                <w:bCs/>
              </w:rPr>
            </w:pPr>
            <w:r w:rsidRPr="008D32D3">
              <w:rPr>
                <w:b/>
                <w:bCs/>
              </w:rPr>
              <w:t>Nguyễn Thanh Bình</w:t>
            </w:r>
          </w:p>
        </w:tc>
      </w:tr>
    </w:tbl>
    <w:p w:rsidR="00343AE3" w:rsidRPr="008D32D3" w:rsidRDefault="00343AE3" w:rsidP="00B407B0">
      <w:pPr>
        <w:spacing w:line="264" w:lineRule="auto"/>
        <w:jc w:val="both"/>
        <w:rPr>
          <w:b/>
        </w:rPr>
      </w:pPr>
      <w:r w:rsidRPr="008D32D3">
        <w:t xml:space="preserve">                                                                                                                                                                                                                                                                                                                                                                                                                                                                                                                                                                                                                                                                                                                                                                                                                                                                                                                                                                                                                                                                                                                                                                                                                                                                                                                                                                                                                                                                                                                                                                                                                                                                                                                                                                                                                                                                                                                                                                                                                                                                                                                                                                                                                                                                                                                                                                                                                                                                                                                                                                                                                                                                                                                                                                                                                                                                                                                                                                                                                                                                                                 </w:t>
      </w:r>
    </w:p>
    <w:bookmarkEnd w:id="0"/>
    <w:p w:rsidR="00F07CAA" w:rsidRPr="008D32D3" w:rsidRDefault="00F07CAA">
      <w:pPr>
        <w:sectPr w:rsidR="00F07CAA" w:rsidRPr="008D32D3" w:rsidSect="00B407B0">
          <w:headerReference w:type="default" r:id="rId9"/>
          <w:pgSz w:w="11907" w:h="16840" w:code="9"/>
          <w:pgMar w:top="964" w:right="1134" w:bottom="964" w:left="1701" w:header="567" w:footer="720" w:gutter="0"/>
          <w:cols w:space="720"/>
          <w:titlePg/>
          <w:docGrid w:linePitch="381"/>
        </w:sectPr>
      </w:pPr>
    </w:p>
    <w:p w:rsidR="0042295B" w:rsidRPr="008D32D3" w:rsidRDefault="002C03E7" w:rsidP="0042295B">
      <w:pPr>
        <w:jc w:val="center"/>
        <w:rPr>
          <w:b/>
        </w:rPr>
      </w:pPr>
      <w:r w:rsidRPr="008D32D3">
        <w:rPr>
          <w:b/>
          <w:spacing w:val="-6"/>
          <w:lang w:val="en-US"/>
        </w:rPr>
        <w:lastRenderedPageBreak/>
        <w:t xml:space="preserve">     </w:t>
      </w:r>
      <w:r w:rsidR="00AD3CF4" w:rsidRPr="008D32D3">
        <w:rPr>
          <w:b/>
        </w:rPr>
        <w:t>Phụ lục</w:t>
      </w:r>
    </w:p>
    <w:p w:rsidR="00BA7403" w:rsidRPr="008D32D3" w:rsidRDefault="00BA7403" w:rsidP="00BA7403">
      <w:pPr>
        <w:jc w:val="center"/>
        <w:rPr>
          <w:b/>
          <w:bCs/>
          <w:spacing w:val="-2"/>
        </w:rPr>
      </w:pPr>
      <w:r w:rsidRPr="008D32D3">
        <w:rPr>
          <w:b/>
          <w:bCs/>
        </w:rPr>
        <w:t xml:space="preserve">QUY TRÌNH </w:t>
      </w:r>
      <w:r w:rsidRPr="008D32D3">
        <w:rPr>
          <w:b/>
          <w:bCs/>
          <w:spacing w:val="-2"/>
        </w:rPr>
        <w:t>NỘI BỘ, QUY TRÌNH ĐIỆN TỬ GIẢI QUYẾT THỦ TỤC HÀNH CHÍNH TRONG LĨNH VỰC THÀNH LẬP VÀ HOẠT ĐỘNG CỦA TỔ HỢP TÁC THUỘC THẨM Q</w:t>
      </w:r>
      <w:r w:rsidR="00D416AA" w:rsidRPr="008D32D3">
        <w:rPr>
          <w:b/>
          <w:bCs/>
          <w:spacing w:val="-2"/>
        </w:rPr>
        <w:t>UYỀN GIẢI QUYẾT CỦA UBND CẤP XÃ</w:t>
      </w:r>
    </w:p>
    <w:p w:rsidR="0042295B" w:rsidRPr="008D32D3" w:rsidRDefault="00BA7403" w:rsidP="0042295B">
      <w:pPr>
        <w:widowControl w:val="0"/>
        <w:jc w:val="center"/>
        <w:rPr>
          <w:i/>
        </w:rPr>
      </w:pPr>
      <w:r w:rsidRPr="008D32D3">
        <w:rPr>
          <w:i/>
        </w:rPr>
        <w:t xml:space="preserve"> </w:t>
      </w:r>
      <w:r w:rsidR="0042295B" w:rsidRPr="008D32D3">
        <w:rPr>
          <w:i/>
        </w:rPr>
        <w:t>(Kèm theo Quyết định số</w:t>
      </w:r>
      <w:r w:rsidR="00FC64E5" w:rsidRPr="008D32D3">
        <w:rPr>
          <w:i/>
        </w:rPr>
        <w:t xml:space="preserve"> </w:t>
      </w:r>
      <w:r w:rsidR="00F67EE0">
        <w:rPr>
          <w:i/>
        </w:rPr>
        <w:t>1160</w:t>
      </w:r>
      <w:r w:rsidR="00FC64E5" w:rsidRPr="008D32D3">
        <w:rPr>
          <w:i/>
        </w:rPr>
        <w:t xml:space="preserve"> </w:t>
      </w:r>
      <w:r w:rsidR="0042295B" w:rsidRPr="008D32D3">
        <w:rPr>
          <w:i/>
        </w:rPr>
        <w:t>/QĐ-UBN</w:t>
      </w:r>
      <w:r w:rsidR="0042295B" w:rsidRPr="008D32D3">
        <w:rPr>
          <w:i/>
          <w:lang w:val="vi-VN"/>
        </w:rPr>
        <w:t xml:space="preserve">D </w:t>
      </w:r>
      <w:r w:rsidR="0042295B" w:rsidRPr="008D32D3">
        <w:rPr>
          <w:i/>
        </w:rPr>
        <w:t>ngày</w:t>
      </w:r>
      <w:r w:rsidR="00F67EE0">
        <w:rPr>
          <w:i/>
        </w:rPr>
        <w:t xml:space="preserve"> 23 </w:t>
      </w:r>
      <w:r w:rsidR="0042295B" w:rsidRPr="008D32D3">
        <w:rPr>
          <w:i/>
        </w:rPr>
        <w:t xml:space="preserve">tháng </w:t>
      </w:r>
      <w:r w:rsidR="00D579CF" w:rsidRPr="008D32D3">
        <w:rPr>
          <w:i/>
        </w:rPr>
        <w:t>5</w:t>
      </w:r>
      <w:r w:rsidR="0042295B" w:rsidRPr="008D32D3">
        <w:rPr>
          <w:i/>
        </w:rPr>
        <w:t xml:space="preserve"> năm 2023 của Chủ tịch UBND tỉnh Thừa Thiên Huế)</w:t>
      </w:r>
    </w:p>
    <w:p w:rsidR="0042295B" w:rsidRPr="008D32D3" w:rsidRDefault="0042295B" w:rsidP="0042295B">
      <w:pPr>
        <w:widowControl w:val="0"/>
        <w:jc w:val="center"/>
        <w:rPr>
          <w:i/>
        </w:rPr>
      </w:pPr>
      <w:r w:rsidRPr="008D32D3">
        <w:rPr>
          <w:noProof/>
          <w:lang w:val="en-US" w:eastAsia="en-US"/>
        </w:rPr>
        <mc:AlternateContent>
          <mc:Choice Requires="wps">
            <w:drawing>
              <wp:anchor distT="4294967295" distB="4294967295" distL="114300" distR="114300" simplePos="0" relativeHeight="251665408" behindDoc="0" locked="0" layoutInCell="1" allowOverlap="1" wp14:anchorId="1F1D8193" wp14:editId="4A0095A1">
                <wp:simplePos x="0" y="0"/>
                <wp:positionH relativeFrom="margin">
                  <wp:posOffset>2891790</wp:posOffset>
                </wp:positionH>
                <wp:positionV relativeFrom="paragraph">
                  <wp:posOffset>44450</wp:posOffset>
                </wp:positionV>
                <wp:extent cx="3400425" cy="9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952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366FDB"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27.7pt,3.5pt" to="495.4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yL6yAEAAHoDAAAOAAAAZHJzL2Uyb0RvYy54bWysU82O0zAQviPxDpbvNGnYRRA13UOX5bJA&#10;pS4PMLWdxML2WLbbtG/P2M2WXbghchjN7zcz3ziru5M17KhC1Og6vlzUnCknUGo3dPzH08O7j5zF&#10;BE6CQac6flaR363fvllNvlUNjmikCoxAXGwn3/ExJd9WVRSjshAX6JWjYI/BQiIzDJUMMBG6NVVT&#10;1x+qCYP0AYWKkbz3lyBfF/y+VyJ97/uoEjMdp9lSkaHIfZbVegXtEMCPWsxjwD9MYUE7anqFuocE&#10;7BD0X1BWi4AR+7QQaCvsey1U2YG2WdZ/bLMbwauyC5ET/ZWm+P9gxbfjNjAtO95w5sDSiXYpgB7G&#10;xDboHBGIgTWZp8nHltI3bhvypuLkdv4Rxc/IHG5GcIMq8z6dPYEsc0X1qiQb0VO3/fQVJeXAIWEh&#10;7dQHmyGJDnYqtzlfb6NOiQlyvr+p65vmljNBsU+3pOUG0D7X+hDTF4WWZaXjRrvMHLRwfIzpkvqc&#10;kt0OH7Qx5IfWODbNkNmMaLTMwWKEYb8xgR0hv5/yzX1fpQU8OFnARgXy86wn0Oai05zGzXxkCi5k&#10;7lGetyHPlqmhA5eF5seYX9BLu2T9/mXWvwAAAP//AwBQSwMEFAAGAAgAAAAhALj+eErdAAAABwEA&#10;AA8AAABkcnMvZG93bnJldi54bWxMj8FOwzAQRO9I/IO1SFwq6lAaaEKcCgG5caGAuG7jJYmI12ns&#10;toGvZznBcTSjmTfFenK9OtAYOs8GLucJKOLa244bA68v1cUKVIjIFnvPZOCLAqzL05MCc+uP/EyH&#10;TWyUlHDI0UAb45BrHeqWHIa5H4jF+/CjwyhybLQd8SjlrteLJLnWDjuWhRYHum+p/tzsnYFQvdGu&#10;+p7Vs+T9qvG02D08PaIx52fT3S2oSFP8C8MvvqBDKUxbv2cbVG9gmaZLiRq4kUviZ1mSgdoaWKWg&#10;y0L/5y9/AAAA//8DAFBLAQItABQABgAIAAAAIQC2gziS/gAAAOEBAAATAAAAAAAAAAAAAAAAAAAA&#10;AABbQ29udGVudF9UeXBlc10ueG1sUEsBAi0AFAAGAAgAAAAhADj9If/WAAAAlAEAAAsAAAAAAAAA&#10;AAAAAAAALwEAAF9yZWxzLy5yZWxzUEsBAi0AFAAGAAgAAAAhAOVjIvrIAQAAegMAAA4AAAAAAAAA&#10;AAAAAAAALgIAAGRycy9lMm9Eb2MueG1sUEsBAi0AFAAGAAgAAAAhALj+eErdAAAABwEAAA8AAAAA&#10;AAAAAAAAAAAAIgQAAGRycy9kb3ducmV2LnhtbFBLBQYAAAAABAAEAPMAAAAsBQAAAAA=&#10;">
                <w10:wrap anchorx="margin"/>
              </v:line>
            </w:pict>
          </mc:Fallback>
        </mc:AlternateContent>
      </w:r>
    </w:p>
    <w:p w:rsidR="0048039F" w:rsidRPr="008D32D3" w:rsidRDefault="0048039F" w:rsidP="002C03E7">
      <w:pPr>
        <w:jc w:val="center"/>
        <w:rPr>
          <w:b/>
          <w:lang w:val="en-US"/>
        </w:rPr>
      </w:pPr>
    </w:p>
    <w:p w:rsidR="002C03E7" w:rsidRPr="008D32D3" w:rsidRDefault="002C03E7" w:rsidP="002C03E7">
      <w:pPr>
        <w:jc w:val="center"/>
        <w:rPr>
          <w:b/>
          <w:spacing w:val="-6"/>
          <w:lang w:val="en-US"/>
        </w:rPr>
      </w:pPr>
      <w:r w:rsidRPr="008D32D3">
        <w:rPr>
          <w:b/>
          <w:lang w:val="en-US"/>
        </w:rPr>
        <w:t xml:space="preserve">Phần I. </w:t>
      </w:r>
      <w:r w:rsidRPr="008D32D3">
        <w:rPr>
          <w:b/>
          <w:spacing w:val="-6"/>
        </w:rPr>
        <w:t>DANH MỤC</w:t>
      </w:r>
      <w:r w:rsidRPr="008D32D3">
        <w:rPr>
          <w:b/>
          <w:spacing w:val="-6"/>
          <w:lang w:val="en-US"/>
        </w:rPr>
        <w:t xml:space="preserve"> QUY TRÌNH</w:t>
      </w:r>
    </w:p>
    <w:p w:rsidR="002C03E7" w:rsidRPr="008D32D3" w:rsidRDefault="002C03E7" w:rsidP="002C03E7">
      <w:pPr>
        <w:jc w:val="both"/>
        <w:rPr>
          <w:b/>
          <w:spacing w:val="-6"/>
          <w:sz w:val="24"/>
          <w:szCs w:val="24"/>
          <w:lang w:val="en-US"/>
        </w:rPr>
      </w:pPr>
    </w:p>
    <w:tbl>
      <w:tblPr>
        <w:tblW w:w="13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699"/>
        <w:gridCol w:w="1701"/>
        <w:gridCol w:w="6537"/>
      </w:tblGrid>
      <w:tr w:rsidR="008D32D3" w:rsidRPr="008D32D3" w:rsidTr="002173F5">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444A2F" w:rsidRPr="008D32D3" w:rsidRDefault="00444A2F" w:rsidP="00444A2F">
            <w:pPr>
              <w:widowControl w:val="0"/>
              <w:spacing w:line="256" w:lineRule="auto"/>
              <w:jc w:val="center"/>
              <w:rPr>
                <w:b/>
              </w:rPr>
            </w:pPr>
            <w:r w:rsidRPr="008D32D3">
              <w:rPr>
                <w:b/>
              </w:rPr>
              <w:t>STT</w:t>
            </w:r>
          </w:p>
        </w:tc>
        <w:tc>
          <w:tcPr>
            <w:tcW w:w="4699" w:type="dxa"/>
            <w:tcBorders>
              <w:top w:val="single" w:sz="4" w:space="0" w:color="auto"/>
              <w:left w:val="single" w:sz="4" w:space="0" w:color="auto"/>
              <w:bottom w:val="single" w:sz="4" w:space="0" w:color="auto"/>
              <w:right w:val="single" w:sz="4" w:space="0" w:color="auto"/>
            </w:tcBorders>
            <w:vAlign w:val="center"/>
          </w:tcPr>
          <w:p w:rsidR="00444A2F" w:rsidRPr="008D32D3" w:rsidRDefault="00444A2F" w:rsidP="00444A2F">
            <w:pPr>
              <w:widowControl w:val="0"/>
              <w:spacing w:line="256" w:lineRule="auto"/>
              <w:jc w:val="center"/>
              <w:rPr>
                <w:b/>
                <w:lang w:val="vi-VN"/>
              </w:rPr>
            </w:pPr>
            <w:r w:rsidRPr="008D32D3">
              <w:rPr>
                <w:b/>
                <w:lang w:val="es-ES"/>
              </w:rPr>
              <w:t>Tên TTHC</w:t>
            </w:r>
          </w:p>
        </w:tc>
        <w:tc>
          <w:tcPr>
            <w:tcW w:w="1701" w:type="dxa"/>
            <w:tcBorders>
              <w:left w:val="single" w:sz="4" w:space="0" w:color="auto"/>
              <w:right w:val="single" w:sz="4" w:space="0" w:color="auto"/>
            </w:tcBorders>
            <w:vAlign w:val="center"/>
          </w:tcPr>
          <w:p w:rsidR="00444A2F" w:rsidRPr="008D32D3" w:rsidRDefault="00444A2F" w:rsidP="00444A2F">
            <w:pPr>
              <w:widowControl w:val="0"/>
              <w:spacing w:line="256" w:lineRule="auto"/>
              <w:jc w:val="center"/>
              <w:rPr>
                <w:b/>
              </w:rPr>
            </w:pPr>
            <w:r w:rsidRPr="008D32D3">
              <w:rPr>
                <w:b/>
              </w:rPr>
              <w:t>Mã số TTHC</w:t>
            </w:r>
          </w:p>
        </w:tc>
        <w:tc>
          <w:tcPr>
            <w:tcW w:w="6537" w:type="dxa"/>
            <w:tcBorders>
              <w:left w:val="single" w:sz="4" w:space="0" w:color="auto"/>
              <w:right w:val="single" w:sz="4" w:space="0" w:color="auto"/>
            </w:tcBorders>
            <w:vAlign w:val="center"/>
          </w:tcPr>
          <w:p w:rsidR="00444A2F" w:rsidRPr="008D32D3" w:rsidRDefault="00444A2F" w:rsidP="00444A2F">
            <w:pPr>
              <w:widowControl w:val="0"/>
              <w:spacing w:line="256" w:lineRule="auto"/>
              <w:jc w:val="center"/>
              <w:rPr>
                <w:b/>
              </w:rPr>
            </w:pPr>
            <w:r w:rsidRPr="008D32D3">
              <w:rPr>
                <w:b/>
              </w:rPr>
              <w:t>Quyết định công bố danh mục TTHC</w:t>
            </w:r>
          </w:p>
        </w:tc>
      </w:tr>
      <w:tr w:rsidR="008D32D3" w:rsidRPr="008D32D3" w:rsidTr="002173F5">
        <w:trPr>
          <w:trHeight w:val="656"/>
          <w:jc w:val="center"/>
        </w:trPr>
        <w:tc>
          <w:tcPr>
            <w:tcW w:w="992" w:type="dxa"/>
            <w:tcBorders>
              <w:top w:val="single" w:sz="4" w:space="0" w:color="auto"/>
              <w:left w:val="single" w:sz="4" w:space="0" w:color="auto"/>
              <w:bottom w:val="single" w:sz="4" w:space="0" w:color="auto"/>
              <w:right w:val="single" w:sz="4" w:space="0" w:color="auto"/>
            </w:tcBorders>
            <w:vAlign w:val="center"/>
          </w:tcPr>
          <w:p w:rsidR="00444A2F" w:rsidRPr="008D32D3" w:rsidRDefault="00444A2F" w:rsidP="005F470D">
            <w:pPr>
              <w:widowControl w:val="0"/>
              <w:spacing w:line="256" w:lineRule="auto"/>
              <w:ind w:left="360"/>
              <w:rPr>
                <w:b/>
              </w:rPr>
            </w:pPr>
          </w:p>
        </w:tc>
        <w:tc>
          <w:tcPr>
            <w:tcW w:w="12937" w:type="dxa"/>
            <w:gridSpan w:val="3"/>
            <w:tcBorders>
              <w:top w:val="single" w:sz="4" w:space="0" w:color="auto"/>
              <w:left w:val="single" w:sz="4" w:space="0" w:color="auto"/>
              <w:bottom w:val="single" w:sz="4" w:space="0" w:color="auto"/>
              <w:right w:val="single" w:sz="4" w:space="0" w:color="auto"/>
            </w:tcBorders>
            <w:vAlign w:val="center"/>
          </w:tcPr>
          <w:p w:rsidR="00444A2F" w:rsidRPr="008D32D3" w:rsidRDefault="000675E4" w:rsidP="005F470D">
            <w:pPr>
              <w:widowControl w:val="0"/>
              <w:spacing w:line="256" w:lineRule="auto"/>
              <w:jc w:val="both"/>
              <w:rPr>
                <w:spacing w:val="-2"/>
              </w:rPr>
            </w:pPr>
            <w:r w:rsidRPr="008D32D3">
              <w:rPr>
                <w:b/>
                <w:bCs/>
                <w:lang w:val="vi-VN"/>
              </w:rPr>
              <w:t xml:space="preserve">Lĩnh vực </w:t>
            </w:r>
            <w:r w:rsidR="00971324" w:rsidRPr="008D32D3">
              <w:rPr>
                <w:b/>
                <w:bCs/>
              </w:rPr>
              <w:t>thành lập và hoạt động của tổ hợp tác</w:t>
            </w:r>
          </w:p>
        </w:tc>
      </w:tr>
      <w:tr w:rsidR="008D32D3" w:rsidRPr="008D32D3" w:rsidTr="002173F5">
        <w:trPr>
          <w:trHeight w:val="823"/>
          <w:jc w:val="center"/>
        </w:trPr>
        <w:tc>
          <w:tcPr>
            <w:tcW w:w="992" w:type="dxa"/>
            <w:tcBorders>
              <w:top w:val="single" w:sz="4" w:space="0" w:color="auto"/>
              <w:left w:val="single" w:sz="4" w:space="0" w:color="auto"/>
              <w:bottom w:val="single" w:sz="4" w:space="0" w:color="auto"/>
              <w:right w:val="single" w:sz="4" w:space="0" w:color="auto"/>
            </w:tcBorders>
            <w:vAlign w:val="center"/>
          </w:tcPr>
          <w:p w:rsidR="000865FD" w:rsidRPr="008D32D3" w:rsidRDefault="000865FD" w:rsidP="005F470D">
            <w:pPr>
              <w:pStyle w:val="ListParagraph"/>
              <w:widowControl w:val="0"/>
              <w:numPr>
                <w:ilvl w:val="0"/>
                <w:numId w:val="2"/>
              </w:numPr>
              <w:spacing w:line="256" w:lineRule="auto"/>
              <w:jc w:val="center"/>
            </w:pPr>
          </w:p>
        </w:tc>
        <w:tc>
          <w:tcPr>
            <w:tcW w:w="4699" w:type="dxa"/>
            <w:tcBorders>
              <w:top w:val="single" w:sz="4" w:space="0" w:color="auto"/>
              <w:left w:val="single" w:sz="4" w:space="0" w:color="auto"/>
              <w:bottom w:val="single" w:sz="4" w:space="0" w:color="auto"/>
              <w:right w:val="single" w:sz="4" w:space="0" w:color="auto"/>
            </w:tcBorders>
            <w:vAlign w:val="center"/>
          </w:tcPr>
          <w:p w:rsidR="000865FD" w:rsidRPr="008D32D3" w:rsidRDefault="00971324" w:rsidP="00A10116">
            <w:pPr>
              <w:widowControl w:val="0"/>
              <w:jc w:val="both"/>
              <w:rPr>
                <w:lang w:val="es-ES"/>
              </w:rPr>
            </w:pPr>
            <w:r w:rsidRPr="008D32D3">
              <w:t>Thông báo thành lập tổ hợp tác</w:t>
            </w:r>
            <w:r w:rsidRPr="008D32D3">
              <w:rPr>
                <w:lang w:val="es-ES"/>
              </w:rPr>
              <w:t xml:space="preserve"> </w:t>
            </w:r>
          </w:p>
        </w:tc>
        <w:tc>
          <w:tcPr>
            <w:tcW w:w="1701" w:type="dxa"/>
            <w:tcBorders>
              <w:left w:val="single" w:sz="4" w:space="0" w:color="auto"/>
              <w:right w:val="single" w:sz="4" w:space="0" w:color="auto"/>
            </w:tcBorders>
            <w:vAlign w:val="center"/>
          </w:tcPr>
          <w:p w:rsidR="000865FD" w:rsidRPr="008D32D3" w:rsidRDefault="00971324" w:rsidP="005F470D">
            <w:pPr>
              <w:widowControl w:val="0"/>
              <w:spacing w:line="256" w:lineRule="auto"/>
              <w:jc w:val="center"/>
              <w:rPr>
                <w:lang w:val="vi-VN"/>
              </w:rPr>
            </w:pPr>
            <w:r w:rsidRPr="008D32D3">
              <w:rPr>
                <w:rStyle w:val="linkthick"/>
              </w:rPr>
              <w:t>2.002226</w:t>
            </w:r>
          </w:p>
        </w:tc>
        <w:tc>
          <w:tcPr>
            <w:tcW w:w="6537" w:type="dxa"/>
            <w:vMerge w:val="restart"/>
            <w:tcBorders>
              <w:left w:val="single" w:sz="4" w:space="0" w:color="auto"/>
              <w:right w:val="single" w:sz="4" w:space="0" w:color="auto"/>
            </w:tcBorders>
            <w:vAlign w:val="center"/>
          </w:tcPr>
          <w:p w:rsidR="000865FD" w:rsidRPr="008D32D3" w:rsidRDefault="000865FD" w:rsidP="005F470D">
            <w:pPr>
              <w:widowControl w:val="0"/>
              <w:spacing w:line="256" w:lineRule="auto"/>
              <w:jc w:val="both"/>
              <w:rPr>
                <w:lang w:val="vi-VN"/>
              </w:rPr>
            </w:pPr>
            <w:r w:rsidRPr="008D32D3">
              <w:rPr>
                <w:spacing w:val="-2"/>
              </w:rPr>
              <w:t xml:space="preserve">Quyết định số </w:t>
            </w:r>
            <w:r w:rsidRPr="008D32D3">
              <w:t>368/QĐ-UBND</w:t>
            </w:r>
            <w:r w:rsidRPr="008D32D3">
              <w:rPr>
                <w:spacing w:val="-2"/>
              </w:rPr>
              <w:t xml:space="preserve"> ngày 20 tháng 02 năm 2023 của Ủy ban nhân dân tỉnh Thừa Thiên Huế về việc </w:t>
            </w:r>
            <w:r w:rsidRPr="008D32D3">
              <w:t>công bố danh mục thủ tục hành chính được chuẩn hóa thuộc phạm vi chức năng quản lý nhà nước của Sở Kế hoạch và Đầu tư tỉnh Thừa Thiên Huế (bao gồm: Sở Kế hoạch và Đầu tư; UBND cấp huyện và UBND cấp xã)</w:t>
            </w:r>
          </w:p>
        </w:tc>
      </w:tr>
      <w:tr w:rsidR="008D32D3" w:rsidRPr="008D32D3" w:rsidTr="002173F5">
        <w:trPr>
          <w:trHeight w:val="706"/>
          <w:jc w:val="center"/>
        </w:trPr>
        <w:tc>
          <w:tcPr>
            <w:tcW w:w="992" w:type="dxa"/>
            <w:tcBorders>
              <w:top w:val="single" w:sz="4" w:space="0" w:color="auto"/>
              <w:left w:val="single" w:sz="4" w:space="0" w:color="auto"/>
              <w:bottom w:val="single" w:sz="4" w:space="0" w:color="auto"/>
              <w:right w:val="single" w:sz="4" w:space="0" w:color="auto"/>
            </w:tcBorders>
            <w:vAlign w:val="center"/>
          </w:tcPr>
          <w:p w:rsidR="000865FD" w:rsidRPr="008D32D3" w:rsidRDefault="000865FD" w:rsidP="005F470D">
            <w:pPr>
              <w:pStyle w:val="ListParagraph"/>
              <w:widowControl w:val="0"/>
              <w:numPr>
                <w:ilvl w:val="0"/>
                <w:numId w:val="2"/>
              </w:numPr>
              <w:spacing w:line="256" w:lineRule="auto"/>
              <w:jc w:val="center"/>
            </w:pPr>
          </w:p>
        </w:tc>
        <w:tc>
          <w:tcPr>
            <w:tcW w:w="4699" w:type="dxa"/>
            <w:tcBorders>
              <w:top w:val="single" w:sz="4" w:space="0" w:color="auto"/>
              <w:left w:val="single" w:sz="4" w:space="0" w:color="auto"/>
              <w:bottom w:val="single" w:sz="4" w:space="0" w:color="auto"/>
              <w:right w:val="single" w:sz="4" w:space="0" w:color="auto"/>
            </w:tcBorders>
            <w:vAlign w:val="center"/>
          </w:tcPr>
          <w:p w:rsidR="000865FD" w:rsidRPr="008D32D3" w:rsidRDefault="00971324" w:rsidP="00A10116">
            <w:pPr>
              <w:widowControl w:val="0"/>
              <w:jc w:val="both"/>
            </w:pPr>
            <w:r w:rsidRPr="008D32D3">
              <w:t>Thông báo thay đổi tổ hợp tác</w:t>
            </w:r>
          </w:p>
        </w:tc>
        <w:tc>
          <w:tcPr>
            <w:tcW w:w="1701" w:type="dxa"/>
            <w:tcBorders>
              <w:left w:val="single" w:sz="4" w:space="0" w:color="auto"/>
              <w:bottom w:val="single" w:sz="4" w:space="0" w:color="auto"/>
              <w:right w:val="single" w:sz="4" w:space="0" w:color="auto"/>
            </w:tcBorders>
            <w:vAlign w:val="center"/>
          </w:tcPr>
          <w:p w:rsidR="000865FD" w:rsidRPr="008D32D3" w:rsidRDefault="00971324" w:rsidP="005F470D">
            <w:pPr>
              <w:widowControl w:val="0"/>
              <w:spacing w:line="256" w:lineRule="auto"/>
              <w:jc w:val="center"/>
              <w:rPr>
                <w:lang w:val="vi-VN"/>
              </w:rPr>
            </w:pPr>
            <w:r w:rsidRPr="008D32D3">
              <w:rPr>
                <w:rStyle w:val="linkthick"/>
              </w:rPr>
              <w:t>2.002227</w:t>
            </w:r>
          </w:p>
        </w:tc>
        <w:tc>
          <w:tcPr>
            <w:tcW w:w="6537" w:type="dxa"/>
            <w:vMerge/>
            <w:tcBorders>
              <w:left w:val="single" w:sz="4" w:space="0" w:color="auto"/>
              <w:right w:val="single" w:sz="4" w:space="0" w:color="auto"/>
            </w:tcBorders>
            <w:vAlign w:val="center"/>
          </w:tcPr>
          <w:p w:rsidR="000865FD" w:rsidRPr="008D32D3" w:rsidRDefault="000865FD" w:rsidP="005F470D">
            <w:pPr>
              <w:widowControl w:val="0"/>
              <w:spacing w:line="256" w:lineRule="auto"/>
              <w:jc w:val="both"/>
              <w:rPr>
                <w:lang w:val="vi-VN"/>
              </w:rPr>
            </w:pPr>
          </w:p>
        </w:tc>
      </w:tr>
      <w:tr w:rsidR="000865FD" w:rsidRPr="008D32D3" w:rsidTr="002173F5">
        <w:trPr>
          <w:jc w:val="center"/>
        </w:trPr>
        <w:tc>
          <w:tcPr>
            <w:tcW w:w="992" w:type="dxa"/>
            <w:tcBorders>
              <w:top w:val="single" w:sz="4" w:space="0" w:color="auto"/>
              <w:left w:val="single" w:sz="4" w:space="0" w:color="auto"/>
              <w:bottom w:val="single" w:sz="4" w:space="0" w:color="auto"/>
              <w:right w:val="single" w:sz="4" w:space="0" w:color="auto"/>
            </w:tcBorders>
            <w:vAlign w:val="center"/>
          </w:tcPr>
          <w:p w:rsidR="000865FD" w:rsidRPr="008D32D3" w:rsidRDefault="000865FD" w:rsidP="005F470D">
            <w:pPr>
              <w:pStyle w:val="ListParagraph"/>
              <w:widowControl w:val="0"/>
              <w:numPr>
                <w:ilvl w:val="0"/>
                <w:numId w:val="2"/>
              </w:numPr>
              <w:spacing w:line="256" w:lineRule="auto"/>
              <w:jc w:val="center"/>
            </w:pPr>
          </w:p>
        </w:tc>
        <w:tc>
          <w:tcPr>
            <w:tcW w:w="4699" w:type="dxa"/>
            <w:tcBorders>
              <w:top w:val="single" w:sz="4" w:space="0" w:color="auto"/>
              <w:left w:val="single" w:sz="4" w:space="0" w:color="auto"/>
              <w:bottom w:val="single" w:sz="4" w:space="0" w:color="auto"/>
              <w:right w:val="single" w:sz="4" w:space="0" w:color="auto"/>
            </w:tcBorders>
            <w:vAlign w:val="center"/>
          </w:tcPr>
          <w:p w:rsidR="000865FD" w:rsidRPr="008D32D3" w:rsidRDefault="00971324" w:rsidP="00A10116">
            <w:pPr>
              <w:widowControl w:val="0"/>
              <w:jc w:val="both"/>
            </w:pPr>
            <w:r w:rsidRPr="008D32D3">
              <w:t xml:space="preserve"> Thông báo chấm dứt hoạt động của tổ hợp tác</w:t>
            </w:r>
          </w:p>
        </w:tc>
        <w:tc>
          <w:tcPr>
            <w:tcW w:w="1701" w:type="dxa"/>
            <w:tcBorders>
              <w:left w:val="single" w:sz="4" w:space="0" w:color="auto"/>
              <w:bottom w:val="single" w:sz="4" w:space="0" w:color="auto"/>
              <w:right w:val="single" w:sz="4" w:space="0" w:color="auto"/>
            </w:tcBorders>
            <w:vAlign w:val="center"/>
          </w:tcPr>
          <w:p w:rsidR="000865FD" w:rsidRPr="008D32D3" w:rsidRDefault="00971324" w:rsidP="005F470D">
            <w:pPr>
              <w:widowControl w:val="0"/>
              <w:spacing w:line="256" w:lineRule="auto"/>
              <w:jc w:val="center"/>
              <w:rPr>
                <w:lang w:val="vi-VN"/>
              </w:rPr>
            </w:pPr>
            <w:r w:rsidRPr="008D32D3">
              <w:rPr>
                <w:rStyle w:val="linkthick"/>
              </w:rPr>
              <w:t>2.002228</w:t>
            </w:r>
          </w:p>
        </w:tc>
        <w:tc>
          <w:tcPr>
            <w:tcW w:w="6537" w:type="dxa"/>
            <w:vMerge/>
            <w:tcBorders>
              <w:left w:val="single" w:sz="4" w:space="0" w:color="auto"/>
              <w:right w:val="single" w:sz="4" w:space="0" w:color="auto"/>
            </w:tcBorders>
            <w:vAlign w:val="center"/>
          </w:tcPr>
          <w:p w:rsidR="000865FD" w:rsidRPr="008D32D3" w:rsidRDefault="000865FD" w:rsidP="005F470D">
            <w:pPr>
              <w:widowControl w:val="0"/>
              <w:spacing w:line="256" w:lineRule="auto"/>
              <w:jc w:val="both"/>
              <w:rPr>
                <w:lang w:val="vi-VN"/>
              </w:rPr>
            </w:pPr>
          </w:p>
        </w:tc>
      </w:tr>
    </w:tbl>
    <w:p w:rsidR="00E63146" w:rsidRPr="008D32D3" w:rsidRDefault="00E63146" w:rsidP="00E80662">
      <w:pPr>
        <w:pStyle w:val="NormalWeb"/>
        <w:shd w:val="clear" w:color="auto" w:fill="FFFFFF"/>
        <w:spacing w:before="0" w:beforeAutospacing="0" w:after="0" w:afterAutospacing="0" w:line="288" w:lineRule="auto"/>
        <w:jc w:val="center"/>
        <w:rPr>
          <w:b/>
          <w:sz w:val="28"/>
          <w:szCs w:val="28"/>
        </w:rPr>
      </w:pPr>
    </w:p>
    <w:p w:rsidR="00E80662" w:rsidRPr="008D32D3" w:rsidRDefault="00E80662" w:rsidP="00E80662">
      <w:pPr>
        <w:pStyle w:val="NormalWeb"/>
        <w:shd w:val="clear" w:color="auto" w:fill="FFFFFF"/>
        <w:spacing w:before="0" w:beforeAutospacing="0" w:after="0" w:afterAutospacing="0" w:line="288" w:lineRule="auto"/>
        <w:jc w:val="center"/>
        <w:rPr>
          <w:b/>
          <w:sz w:val="28"/>
          <w:szCs w:val="28"/>
        </w:rPr>
      </w:pPr>
      <w:r w:rsidRPr="008D32D3">
        <w:rPr>
          <w:b/>
          <w:sz w:val="28"/>
          <w:szCs w:val="28"/>
        </w:rPr>
        <w:t>Phần II. QUY TRÌNH NỘI BỘ</w:t>
      </w:r>
    </w:p>
    <w:p w:rsidR="0054773D" w:rsidRPr="008D32D3" w:rsidRDefault="0054773D" w:rsidP="00E80662">
      <w:pPr>
        <w:pStyle w:val="NormalWeb"/>
        <w:shd w:val="clear" w:color="auto" w:fill="FFFFFF"/>
        <w:spacing w:before="0" w:beforeAutospacing="0" w:after="0" w:afterAutospacing="0" w:line="288" w:lineRule="auto"/>
        <w:jc w:val="center"/>
        <w:rPr>
          <w:b/>
          <w:sz w:val="16"/>
          <w:szCs w:val="16"/>
        </w:rPr>
      </w:pPr>
    </w:p>
    <w:p w:rsidR="00971324" w:rsidRPr="008D32D3" w:rsidRDefault="00971324" w:rsidP="0054773D">
      <w:pPr>
        <w:widowControl w:val="0"/>
        <w:ind w:firstLine="720"/>
        <w:jc w:val="both"/>
        <w:rPr>
          <w:bCs/>
          <w:spacing w:val="-2"/>
          <w:sz w:val="26"/>
          <w:szCs w:val="26"/>
        </w:rPr>
      </w:pPr>
      <w:r w:rsidRPr="008D32D3">
        <w:rPr>
          <w:b/>
          <w:bCs/>
          <w:spacing w:val="-2"/>
          <w:sz w:val="26"/>
          <w:szCs w:val="26"/>
        </w:rPr>
        <w:t xml:space="preserve">1. Thủ tục hành chính: </w:t>
      </w:r>
      <w:r w:rsidRPr="008D32D3">
        <w:rPr>
          <w:b/>
          <w:sz w:val="26"/>
          <w:szCs w:val="26"/>
        </w:rPr>
        <w:t>Thông báo thành lập tổ hợp tác</w:t>
      </w:r>
      <w:r w:rsidRPr="008D32D3">
        <w:rPr>
          <w:bCs/>
          <w:spacing w:val="-2"/>
          <w:sz w:val="26"/>
          <w:szCs w:val="26"/>
        </w:rPr>
        <w:t xml:space="preserve"> </w:t>
      </w:r>
    </w:p>
    <w:p w:rsidR="00BB69EF" w:rsidRPr="008D32D3" w:rsidRDefault="00971324" w:rsidP="0054773D">
      <w:pPr>
        <w:widowControl w:val="0"/>
        <w:ind w:firstLine="720"/>
        <w:jc w:val="both"/>
        <w:rPr>
          <w:sz w:val="26"/>
          <w:szCs w:val="26"/>
          <w:shd w:val="clear" w:color="auto" w:fill="FFFFFF"/>
        </w:rPr>
      </w:pPr>
      <w:r w:rsidRPr="008D32D3">
        <w:rPr>
          <w:bCs/>
          <w:spacing w:val="-2"/>
          <w:sz w:val="26"/>
          <w:szCs w:val="26"/>
        </w:rPr>
        <w:t xml:space="preserve">- </w:t>
      </w:r>
      <w:r w:rsidRPr="008D32D3">
        <w:rPr>
          <w:spacing w:val="-4"/>
          <w:sz w:val="26"/>
          <w:szCs w:val="26"/>
          <w:lang w:val="vi-VN"/>
        </w:rPr>
        <w:t>Thời hạn giải quyết</w:t>
      </w:r>
      <w:r w:rsidRPr="008D32D3">
        <w:rPr>
          <w:spacing w:val="-4"/>
          <w:sz w:val="26"/>
          <w:szCs w:val="26"/>
          <w:lang w:val="hr-HR"/>
        </w:rPr>
        <w:t xml:space="preserve">: </w:t>
      </w:r>
      <w:r w:rsidR="00BB69EF" w:rsidRPr="008D32D3">
        <w:rPr>
          <w:sz w:val="26"/>
          <w:szCs w:val="26"/>
          <w:shd w:val="clear" w:color="auto" w:fill="FFFFFF"/>
        </w:rPr>
        <w:t>Ngay tại thời điểm nhận hồ sơ</w:t>
      </w:r>
    </w:p>
    <w:p w:rsidR="00971324" w:rsidRPr="008D32D3" w:rsidRDefault="00971324" w:rsidP="0054773D">
      <w:pPr>
        <w:widowControl w:val="0"/>
        <w:ind w:firstLine="720"/>
        <w:jc w:val="both"/>
        <w:rPr>
          <w:bCs/>
          <w:spacing w:val="-2"/>
          <w:sz w:val="26"/>
          <w:szCs w:val="26"/>
          <w:lang w:val="hr-HR"/>
        </w:rPr>
      </w:pP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w:t>
      </w:r>
      <w:r w:rsidRPr="008D32D3">
        <w:rPr>
          <w:bCs/>
          <w:spacing w:val="-2"/>
          <w:sz w:val="26"/>
          <w:szCs w:val="26"/>
        </w:rPr>
        <w:t>nội</w:t>
      </w:r>
      <w:r w:rsidRPr="008D32D3">
        <w:rPr>
          <w:bCs/>
          <w:spacing w:val="-2"/>
          <w:sz w:val="26"/>
          <w:szCs w:val="26"/>
          <w:lang w:val="hr-HR"/>
        </w:rPr>
        <w:t xml:space="preserve"> </w:t>
      </w:r>
      <w:r w:rsidRPr="008D32D3">
        <w:rPr>
          <w:bCs/>
          <w:spacing w:val="-2"/>
          <w:sz w:val="26"/>
          <w:szCs w:val="26"/>
        </w:rPr>
        <w:t>bộ</w:t>
      </w: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đ</w:t>
      </w:r>
      <w:r w:rsidRPr="008D32D3">
        <w:rPr>
          <w:bCs/>
          <w:spacing w:val="-2"/>
          <w:sz w:val="26"/>
          <w:szCs w:val="26"/>
        </w:rPr>
        <w:t>iện</w:t>
      </w:r>
      <w:r w:rsidRPr="008D32D3">
        <w:rPr>
          <w:bCs/>
          <w:spacing w:val="-2"/>
          <w:sz w:val="26"/>
          <w:szCs w:val="26"/>
          <w:lang w:val="hr-HR"/>
        </w:rPr>
        <w:t xml:space="preserve"> </w:t>
      </w:r>
      <w:r w:rsidRPr="008D32D3">
        <w:rPr>
          <w:bCs/>
          <w:spacing w:val="-2"/>
          <w:sz w:val="26"/>
          <w:szCs w:val="26"/>
        </w:rPr>
        <w:t>tử</w:t>
      </w:r>
      <w:r w:rsidRPr="008D32D3">
        <w:rPr>
          <w:bCs/>
          <w:spacing w:val="-2"/>
          <w:sz w:val="26"/>
          <w:szCs w:val="26"/>
          <w:lang w:val="hr-HR"/>
        </w:rPr>
        <w:t>:</w:t>
      </w:r>
    </w:p>
    <w:tbl>
      <w:tblPr>
        <w:tblW w:w="140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416"/>
        <w:gridCol w:w="6237"/>
        <w:gridCol w:w="1842"/>
      </w:tblGrid>
      <w:tr w:rsidR="008D32D3" w:rsidRPr="008D32D3" w:rsidTr="002173F5">
        <w:tc>
          <w:tcPr>
            <w:tcW w:w="1560" w:type="dxa"/>
            <w:shd w:val="clear" w:color="auto" w:fill="auto"/>
            <w:vAlign w:val="center"/>
          </w:tcPr>
          <w:p w:rsidR="00971324" w:rsidRPr="008D32D3" w:rsidRDefault="00971324" w:rsidP="005F470D">
            <w:pPr>
              <w:ind w:left="-120" w:right="-108"/>
              <w:jc w:val="center"/>
              <w:rPr>
                <w:b/>
                <w:sz w:val="26"/>
                <w:szCs w:val="26"/>
              </w:rPr>
            </w:pPr>
            <w:r w:rsidRPr="008D32D3">
              <w:rPr>
                <w:b/>
                <w:sz w:val="26"/>
                <w:szCs w:val="26"/>
                <w:lang w:val="hr-HR"/>
              </w:rPr>
              <w:t xml:space="preserve"> </w:t>
            </w:r>
            <w:r w:rsidRPr="008D32D3">
              <w:rPr>
                <w:b/>
                <w:sz w:val="26"/>
                <w:szCs w:val="26"/>
              </w:rPr>
              <w:t>Thứ tự công việc</w:t>
            </w:r>
          </w:p>
        </w:tc>
        <w:tc>
          <w:tcPr>
            <w:tcW w:w="4416" w:type="dxa"/>
            <w:shd w:val="clear" w:color="auto" w:fill="auto"/>
            <w:vAlign w:val="center"/>
          </w:tcPr>
          <w:p w:rsidR="00971324" w:rsidRPr="008D32D3" w:rsidRDefault="00971324" w:rsidP="005F470D">
            <w:pPr>
              <w:jc w:val="center"/>
              <w:rPr>
                <w:b/>
                <w:sz w:val="26"/>
                <w:szCs w:val="26"/>
              </w:rPr>
            </w:pPr>
            <w:r w:rsidRPr="008D32D3">
              <w:rPr>
                <w:b/>
                <w:sz w:val="26"/>
                <w:szCs w:val="26"/>
              </w:rPr>
              <w:t>Đơn vị/người thực hiện</w:t>
            </w:r>
          </w:p>
        </w:tc>
        <w:tc>
          <w:tcPr>
            <w:tcW w:w="6237" w:type="dxa"/>
            <w:vAlign w:val="center"/>
          </w:tcPr>
          <w:p w:rsidR="00971324" w:rsidRPr="008D32D3" w:rsidRDefault="00971324" w:rsidP="005F470D">
            <w:pPr>
              <w:jc w:val="center"/>
              <w:rPr>
                <w:b/>
                <w:sz w:val="26"/>
                <w:szCs w:val="26"/>
              </w:rPr>
            </w:pPr>
            <w:r w:rsidRPr="008D32D3">
              <w:rPr>
                <w:b/>
                <w:sz w:val="26"/>
                <w:szCs w:val="26"/>
              </w:rPr>
              <w:t>Nội dung công việc</w:t>
            </w:r>
          </w:p>
        </w:tc>
        <w:tc>
          <w:tcPr>
            <w:tcW w:w="1842" w:type="dxa"/>
            <w:shd w:val="clear" w:color="auto" w:fill="auto"/>
            <w:vAlign w:val="center"/>
          </w:tcPr>
          <w:p w:rsidR="00971324" w:rsidRPr="008D32D3" w:rsidRDefault="00971324" w:rsidP="005F470D">
            <w:pPr>
              <w:jc w:val="center"/>
              <w:rPr>
                <w:b/>
                <w:sz w:val="26"/>
                <w:szCs w:val="26"/>
              </w:rPr>
            </w:pPr>
            <w:r w:rsidRPr="008D32D3">
              <w:rPr>
                <w:b/>
                <w:sz w:val="26"/>
                <w:szCs w:val="26"/>
              </w:rPr>
              <w:t>Thời gian thực hiện</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1</w:t>
            </w:r>
          </w:p>
        </w:tc>
        <w:tc>
          <w:tcPr>
            <w:tcW w:w="4416" w:type="dxa"/>
            <w:shd w:val="clear" w:color="auto" w:fill="auto"/>
            <w:vAlign w:val="center"/>
          </w:tcPr>
          <w:p w:rsidR="002D6249" w:rsidRPr="008D32D3" w:rsidRDefault="002D6249" w:rsidP="002D6249">
            <w:pPr>
              <w:jc w:val="both"/>
              <w:rPr>
                <w:sz w:val="26"/>
                <w:szCs w:val="26"/>
              </w:rPr>
            </w:pPr>
            <w:r w:rsidRPr="008D32D3">
              <w:rPr>
                <w:sz w:val="26"/>
                <w:szCs w:val="26"/>
              </w:rPr>
              <w:t>Công chức tại Bộ phận TN&amp;TKQ của UBND cấp xã</w:t>
            </w:r>
          </w:p>
        </w:tc>
        <w:tc>
          <w:tcPr>
            <w:tcW w:w="6237" w:type="dxa"/>
            <w:vAlign w:val="center"/>
          </w:tcPr>
          <w:p w:rsidR="002D6249" w:rsidRPr="008D32D3" w:rsidRDefault="002D6249" w:rsidP="002D6249">
            <w:pPr>
              <w:jc w:val="both"/>
              <w:rPr>
                <w:sz w:val="26"/>
                <w:szCs w:val="26"/>
              </w:rPr>
            </w:pPr>
            <w:r w:rsidRPr="008D32D3">
              <w:rPr>
                <w:sz w:val="26"/>
                <w:szCs w:val="26"/>
              </w:rPr>
              <w:t>- Kiểm tra, hướng dẫn, tiếp nhận hồ sơ, gửi phiếu hẹn trả cho cá nhân/tổ chức;</w:t>
            </w:r>
          </w:p>
          <w:p w:rsidR="002D6249" w:rsidRPr="008D32D3" w:rsidRDefault="002D6249" w:rsidP="002D6249">
            <w:pPr>
              <w:jc w:val="both"/>
              <w:rPr>
                <w:sz w:val="26"/>
                <w:szCs w:val="26"/>
              </w:rPr>
            </w:pPr>
            <w:r w:rsidRPr="008D32D3">
              <w:rPr>
                <w:sz w:val="26"/>
                <w:szCs w:val="26"/>
              </w:rPr>
              <w:t xml:space="preserve">- Số hóa hồ sơ, chuyển hồ sơ trên phần mềm một cửa </w:t>
            </w:r>
            <w:r w:rsidRPr="008D32D3">
              <w:rPr>
                <w:i/>
                <w:sz w:val="26"/>
                <w:szCs w:val="26"/>
              </w:rPr>
              <w:t xml:space="preserve">(trừ </w:t>
            </w:r>
            <w:r w:rsidRPr="008D32D3">
              <w:rPr>
                <w:i/>
                <w:sz w:val="26"/>
                <w:szCs w:val="26"/>
              </w:rPr>
              <w:lastRenderedPageBreak/>
              <w:t xml:space="preserve">trường hợp hồ sơ nộp trực tuyến) </w:t>
            </w:r>
            <w:r w:rsidRPr="008D32D3">
              <w:rPr>
                <w:sz w:val="26"/>
                <w:szCs w:val="26"/>
              </w:rPr>
              <w:t>và hồ sơ giấy cho UBND cấp xã xử lý hồ sơ.</w:t>
            </w:r>
          </w:p>
        </w:tc>
        <w:tc>
          <w:tcPr>
            <w:tcW w:w="1842" w:type="dxa"/>
            <w:shd w:val="clear" w:color="auto" w:fill="auto"/>
            <w:vAlign w:val="center"/>
          </w:tcPr>
          <w:p w:rsidR="002D6249" w:rsidRPr="008D32D3" w:rsidRDefault="002D6249" w:rsidP="002D6249">
            <w:pPr>
              <w:jc w:val="center"/>
              <w:rPr>
                <w:i/>
                <w:sz w:val="26"/>
                <w:szCs w:val="26"/>
              </w:rPr>
            </w:pPr>
            <w:r w:rsidRPr="008D32D3">
              <w:rPr>
                <w:sz w:val="26"/>
                <w:szCs w:val="26"/>
              </w:rPr>
              <w:lastRenderedPageBreak/>
              <w:t>02 giờ làm việc</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lastRenderedPageBreak/>
              <w:t>Bước 2</w:t>
            </w:r>
          </w:p>
        </w:tc>
        <w:tc>
          <w:tcPr>
            <w:tcW w:w="4416" w:type="dxa"/>
            <w:shd w:val="clear" w:color="auto" w:fill="auto"/>
            <w:vAlign w:val="center"/>
          </w:tcPr>
          <w:p w:rsidR="002D6249" w:rsidRPr="008D32D3" w:rsidRDefault="002D6249" w:rsidP="002D6249">
            <w:pPr>
              <w:rPr>
                <w:sz w:val="26"/>
                <w:szCs w:val="26"/>
              </w:rPr>
            </w:pPr>
            <w:r w:rsidRPr="008D32D3">
              <w:rPr>
                <w:sz w:val="26"/>
                <w:szCs w:val="26"/>
              </w:rPr>
              <w:t>Công chức UBND cấp xã</w:t>
            </w:r>
          </w:p>
        </w:tc>
        <w:tc>
          <w:tcPr>
            <w:tcW w:w="6237" w:type="dxa"/>
            <w:vAlign w:val="center"/>
          </w:tcPr>
          <w:p w:rsidR="002D6249" w:rsidRPr="008D32D3" w:rsidRDefault="002D6249" w:rsidP="002D6249">
            <w:pPr>
              <w:jc w:val="both"/>
              <w:rPr>
                <w:sz w:val="26"/>
                <w:szCs w:val="26"/>
              </w:rPr>
            </w:pPr>
            <w:r w:rsidRPr="008D32D3">
              <w:rPr>
                <w:sz w:val="26"/>
                <w:szCs w:val="26"/>
              </w:rPr>
              <w:t>Xem xét, thẩm tra, xử lý hồ sơ và dự thảo thông báo; cập nhật vào Sổ theo dõi về việc thành lập và hoạt động của tổ hợp tác các thông tin có liên quan.</w:t>
            </w:r>
          </w:p>
        </w:tc>
        <w:tc>
          <w:tcPr>
            <w:tcW w:w="1842" w:type="dxa"/>
            <w:shd w:val="clear" w:color="auto" w:fill="auto"/>
            <w:vAlign w:val="center"/>
          </w:tcPr>
          <w:p w:rsidR="002D6249" w:rsidRPr="008D32D3" w:rsidRDefault="002D6249" w:rsidP="002D6249">
            <w:pPr>
              <w:jc w:val="center"/>
              <w:rPr>
                <w:sz w:val="26"/>
                <w:szCs w:val="26"/>
              </w:rPr>
            </w:pPr>
            <w:r w:rsidRPr="008D32D3">
              <w:rPr>
                <w:sz w:val="26"/>
                <w:szCs w:val="26"/>
              </w:rPr>
              <w:t>02 giờ làm việc</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3</w:t>
            </w:r>
          </w:p>
        </w:tc>
        <w:tc>
          <w:tcPr>
            <w:tcW w:w="4416" w:type="dxa"/>
            <w:shd w:val="clear" w:color="auto" w:fill="auto"/>
            <w:vAlign w:val="center"/>
          </w:tcPr>
          <w:p w:rsidR="002D6249" w:rsidRPr="008D32D3" w:rsidRDefault="002D6249" w:rsidP="002D6249">
            <w:pPr>
              <w:rPr>
                <w:sz w:val="26"/>
                <w:szCs w:val="26"/>
              </w:rPr>
            </w:pPr>
            <w:r w:rsidRPr="008D32D3">
              <w:rPr>
                <w:sz w:val="26"/>
                <w:szCs w:val="26"/>
              </w:rPr>
              <w:t>Lãnh đạo UBND cấp xã</w:t>
            </w:r>
          </w:p>
        </w:tc>
        <w:tc>
          <w:tcPr>
            <w:tcW w:w="6237" w:type="dxa"/>
            <w:vAlign w:val="center"/>
          </w:tcPr>
          <w:p w:rsidR="002D6249" w:rsidRPr="008D32D3" w:rsidRDefault="002D6249" w:rsidP="002D6249">
            <w:pPr>
              <w:jc w:val="both"/>
              <w:rPr>
                <w:sz w:val="26"/>
                <w:szCs w:val="26"/>
              </w:rPr>
            </w:pPr>
            <w:r w:rsidRPr="008D32D3">
              <w:rPr>
                <w:sz w:val="26"/>
                <w:szCs w:val="26"/>
              </w:rPr>
              <w:t>Xem xét, ký phê duyệt kết quả.</w:t>
            </w:r>
          </w:p>
        </w:tc>
        <w:tc>
          <w:tcPr>
            <w:tcW w:w="1842" w:type="dxa"/>
            <w:shd w:val="clear" w:color="auto" w:fill="auto"/>
            <w:vAlign w:val="center"/>
          </w:tcPr>
          <w:p w:rsidR="002D6249" w:rsidRPr="008D32D3" w:rsidRDefault="002D6249" w:rsidP="002D6249">
            <w:pPr>
              <w:jc w:val="center"/>
              <w:rPr>
                <w:sz w:val="26"/>
                <w:szCs w:val="26"/>
              </w:rPr>
            </w:pPr>
            <w:r w:rsidRPr="008D32D3">
              <w:rPr>
                <w:sz w:val="26"/>
                <w:szCs w:val="26"/>
              </w:rPr>
              <w:t>02 giờ làm việc</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4</w:t>
            </w:r>
          </w:p>
        </w:tc>
        <w:tc>
          <w:tcPr>
            <w:tcW w:w="4416" w:type="dxa"/>
            <w:shd w:val="clear" w:color="auto" w:fill="auto"/>
            <w:vAlign w:val="center"/>
          </w:tcPr>
          <w:p w:rsidR="002D6249" w:rsidRPr="008D32D3" w:rsidRDefault="002D6249" w:rsidP="002D6249">
            <w:pPr>
              <w:rPr>
                <w:sz w:val="26"/>
                <w:szCs w:val="26"/>
              </w:rPr>
            </w:pPr>
            <w:r w:rsidRPr="008D32D3">
              <w:rPr>
                <w:sz w:val="26"/>
                <w:szCs w:val="26"/>
              </w:rPr>
              <w:t>Bộ phận TN&amp;TKQ của UBND cấp xã</w:t>
            </w:r>
          </w:p>
        </w:tc>
        <w:tc>
          <w:tcPr>
            <w:tcW w:w="6237" w:type="dxa"/>
            <w:vAlign w:val="center"/>
          </w:tcPr>
          <w:p w:rsidR="002D6249" w:rsidRPr="008D32D3" w:rsidRDefault="002D6249" w:rsidP="002D6249">
            <w:pPr>
              <w:jc w:val="both"/>
              <w:rPr>
                <w:sz w:val="26"/>
                <w:szCs w:val="26"/>
              </w:rPr>
            </w:pPr>
            <w:r w:rsidRPr="008D32D3">
              <w:rPr>
                <w:sz w:val="26"/>
                <w:szCs w:val="26"/>
              </w:rPr>
              <w:t>Vào số văn bản, đóng dấu và thu phí, lệ phí (nếu có), chuyển kết quả cho Công chức tại bộ phận TN&amp;TKQ của UBND cấp xã</w:t>
            </w:r>
          </w:p>
        </w:tc>
        <w:tc>
          <w:tcPr>
            <w:tcW w:w="1842" w:type="dxa"/>
            <w:shd w:val="clear" w:color="auto" w:fill="auto"/>
            <w:vAlign w:val="center"/>
          </w:tcPr>
          <w:p w:rsidR="002D6249" w:rsidRPr="008D32D3" w:rsidRDefault="002D6249" w:rsidP="002D6249">
            <w:pPr>
              <w:jc w:val="center"/>
              <w:rPr>
                <w:sz w:val="26"/>
                <w:szCs w:val="26"/>
              </w:rPr>
            </w:pPr>
            <w:r w:rsidRPr="008D32D3">
              <w:rPr>
                <w:sz w:val="26"/>
                <w:szCs w:val="26"/>
              </w:rPr>
              <w:t>02 giờ làm việc</w:t>
            </w:r>
          </w:p>
        </w:tc>
      </w:tr>
      <w:tr w:rsidR="008D32D3" w:rsidRPr="008D32D3" w:rsidTr="002D6249">
        <w:tc>
          <w:tcPr>
            <w:tcW w:w="1560" w:type="dxa"/>
            <w:shd w:val="clear" w:color="auto" w:fill="auto"/>
            <w:vAlign w:val="center"/>
          </w:tcPr>
          <w:p w:rsidR="002D6249" w:rsidRPr="008D32D3" w:rsidRDefault="002D6249" w:rsidP="002D6249">
            <w:pPr>
              <w:jc w:val="center"/>
              <w:rPr>
                <w:sz w:val="26"/>
                <w:szCs w:val="26"/>
              </w:rPr>
            </w:pPr>
            <w:r w:rsidRPr="008D32D3">
              <w:rPr>
                <w:sz w:val="26"/>
                <w:szCs w:val="26"/>
              </w:rPr>
              <w:t>Bước 5</w:t>
            </w:r>
          </w:p>
        </w:tc>
        <w:tc>
          <w:tcPr>
            <w:tcW w:w="4416" w:type="dxa"/>
            <w:shd w:val="clear" w:color="auto" w:fill="auto"/>
            <w:vAlign w:val="center"/>
          </w:tcPr>
          <w:p w:rsidR="002D6249" w:rsidRPr="008D32D3" w:rsidRDefault="002D6249" w:rsidP="002D6249">
            <w:pPr>
              <w:jc w:val="both"/>
              <w:rPr>
                <w:sz w:val="26"/>
                <w:szCs w:val="26"/>
              </w:rPr>
            </w:pPr>
            <w:r w:rsidRPr="008D32D3">
              <w:rPr>
                <w:sz w:val="26"/>
                <w:szCs w:val="26"/>
              </w:rPr>
              <w:t>Công chức tại Bộ phận TN&amp;TKQ của UBND cấp xã</w:t>
            </w:r>
          </w:p>
        </w:tc>
        <w:tc>
          <w:tcPr>
            <w:tcW w:w="6237" w:type="dxa"/>
            <w:vAlign w:val="center"/>
          </w:tcPr>
          <w:p w:rsidR="002D6249" w:rsidRPr="008D32D3" w:rsidRDefault="002D6249" w:rsidP="002D6249">
            <w:pPr>
              <w:jc w:val="both"/>
              <w:rPr>
                <w:sz w:val="26"/>
                <w:szCs w:val="26"/>
              </w:rPr>
            </w:pPr>
            <w:r w:rsidRPr="008D32D3">
              <w:rPr>
                <w:sz w:val="26"/>
                <w:szCs w:val="26"/>
              </w:rPr>
              <w:t xml:space="preserve">Xác nhận trên phần mềm một cửa; </w:t>
            </w:r>
          </w:p>
          <w:p w:rsidR="002D6249" w:rsidRPr="008D32D3" w:rsidRDefault="002D6249" w:rsidP="002D6249">
            <w:pPr>
              <w:jc w:val="both"/>
              <w:rPr>
                <w:sz w:val="26"/>
                <w:szCs w:val="26"/>
              </w:rPr>
            </w:pPr>
            <w:r w:rsidRPr="008D32D3">
              <w:rPr>
                <w:sz w:val="26"/>
                <w:szCs w:val="26"/>
              </w:rPr>
              <w:t>Trả kết quả giải quyết TTHC cho cá nhân/ tổ chức và thu phí, lệ phí (nếu có).</w:t>
            </w:r>
          </w:p>
        </w:tc>
        <w:tc>
          <w:tcPr>
            <w:tcW w:w="1842" w:type="dxa"/>
            <w:shd w:val="clear" w:color="auto" w:fill="auto"/>
            <w:vAlign w:val="center"/>
          </w:tcPr>
          <w:p w:rsidR="002D6249" w:rsidRPr="008D32D3" w:rsidRDefault="002D6249" w:rsidP="002D6249">
            <w:pPr>
              <w:jc w:val="center"/>
              <w:rPr>
                <w:sz w:val="26"/>
                <w:szCs w:val="26"/>
              </w:rPr>
            </w:pPr>
          </w:p>
        </w:tc>
      </w:tr>
      <w:tr w:rsidR="008D32D3" w:rsidRPr="008D32D3" w:rsidTr="002173F5">
        <w:tc>
          <w:tcPr>
            <w:tcW w:w="1560" w:type="dxa"/>
            <w:shd w:val="clear" w:color="auto" w:fill="auto"/>
            <w:vAlign w:val="center"/>
          </w:tcPr>
          <w:p w:rsidR="00971324" w:rsidRPr="008D32D3" w:rsidRDefault="00971324" w:rsidP="005F470D">
            <w:pPr>
              <w:jc w:val="center"/>
              <w:rPr>
                <w:sz w:val="26"/>
                <w:szCs w:val="26"/>
              </w:rPr>
            </w:pPr>
          </w:p>
        </w:tc>
        <w:tc>
          <w:tcPr>
            <w:tcW w:w="4416" w:type="dxa"/>
            <w:shd w:val="clear" w:color="auto" w:fill="auto"/>
            <w:vAlign w:val="center"/>
          </w:tcPr>
          <w:p w:rsidR="00971324" w:rsidRPr="008D32D3" w:rsidRDefault="00971324" w:rsidP="005F470D">
            <w:pPr>
              <w:jc w:val="center"/>
              <w:rPr>
                <w:b/>
                <w:sz w:val="26"/>
                <w:szCs w:val="26"/>
              </w:rPr>
            </w:pPr>
            <w:r w:rsidRPr="008D32D3">
              <w:rPr>
                <w:b/>
                <w:sz w:val="26"/>
                <w:szCs w:val="26"/>
              </w:rPr>
              <w:t>Tổng số thời gian giải quyết TTHC</w:t>
            </w:r>
          </w:p>
        </w:tc>
        <w:tc>
          <w:tcPr>
            <w:tcW w:w="6237" w:type="dxa"/>
            <w:vAlign w:val="center"/>
          </w:tcPr>
          <w:p w:rsidR="00971324" w:rsidRPr="008D32D3" w:rsidRDefault="00971324" w:rsidP="005F470D">
            <w:pPr>
              <w:jc w:val="both"/>
              <w:rPr>
                <w:sz w:val="26"/>
                <w:szCs w:val="26"/>
              </w:rPr>
            </w:pPr>
          </w:p>
        </w:tc>
        <w:tc>
          <w:tcPr>
            <w:tcW w:w="1842" w:type="dxa"/>
            <w:shd w:val="clear" w:color="auto" w:fill="auto"/>
            <w:vAlign w:val="center"/>
          </w:tcPr>
          <w:p w:rsidR="00971324" w:rsidRPr="008D32D3" w:rsidRDefault="005E5BCB" w:rsidP="005F470D">
            <w:pPr>
              <w:jc w:val="center"/>
              <w:rPr>
                <w:b/>
                <w:sz w:val="26"/>
                <w:szCs w:val="26"/>
              </w:rPr>
            </w:pPr>
            <w:r w:rsidRPr="008D32D3">
              <w:rPr>
                <w:b/>
                <w:sz w:val="26"/>
                <w:szCs w:val="26"/>
              </w:rPr>
              <w:t>08 giờ làm việc</w:t>
            </w:r>
          </w:p>
        </w:tc>
      </w:tr>
    </w:tbl>
    <w:p w:rsidR="00F028F3" w:rsidRPr="008D32D3" w:rsidRDefault="00F028F3" w:rsidP="0054773D">
      <w:pPr>
        <w:ind w:firstLine="720"/>
        <w:jc w:val="both"/>
        <w:rPr>
          <w:b/>
          <w:bCs/>
          <w:spacing w:val="-2"/>
          <w:sz w:val="16"/>
          <w:szCs w:val="16"/>
        </w:rPr>
      </w:pPr>
    </w:p>
    <w:p w:rsidR="00971324" w:rsidRPr="008D32D3" w:rsidRDefault="00971324" w:rsidP="0054773D">
      <w:pPr>
        <w:ind w:firstLine="720"/>
        <w:jc w:val="both"/>
        <w:rPr>
          <w:bCs/>
          <w:spacing w:val="-2"/>
          <w:sz w:val="26"/>
          <w:szCs w:val="26"/>
        </w:rPr>
      </w:pPr>
      <w:r w:rsidRPr="008D32D3">
        <w:rPr>
          <w:b/>
          <w:bCs/>
          <w:spacing w:val="-2"/>
          <w:sz w:val="26"/>
          <w:szCs w:val="26"/>
        </w:rPr>
        <w:t xml:space="preserve">2. Thủ tục hành chính: </w:t>
      </w:r>
      <w:r w:rsidRPr="008D32D3">
        <w:rPr>
          <w:b/>
          <w:sz w:val="26"/>
          <w:szCs w:val="26"/>
          <w:lang w:val="vi-VN"/>
        </w:rPr>
        <w:t>Thông báo thay đổi tổ hợp tác</w:t>
      </w:r>
    </w:p>
    <w:p w:rsidR="00971324" w:rsidRPr="008D32D3" w:rsidRDefault="00971324" w:rsidP="0054773D">
      <w:pPr>
        <w:ind w:firstLine="720"/>
        <w:jc w:val="both"/>
        <w:rPr>
          <w:spacing w:val="-4"/>
          <w:sz w:val="26"/>
          <w:szCs w:val="26"/>
          <w:lang w:val="hr-HR"/>
        </w:rPr>
      </w:pPr>
      <w:r w:rsidRPr="008D32D3">
        <w:rPr>
          <w:bCs/>
          <w:spacing w:val="-2"/>
          <w:sz w:val="26"/>
          <w:szCs w:val="26"/>
        </w:rPr>
        <w:t xml:space="preserve">- </w:t>
      </w:r>
      <w:r w:rsidRPr="008D32D3">
        <w:rPr>
          <w:spacing w:val="-4"/>
          <w:sz w:val="26"/>
          <w:szCs w:val="26"/>
          <w:lang w:val="vi-VN"/>
        </w:rPr>
        <w:t>Thời hạn giải quyết</w:t>
      </w:r>
      <w:r w:rsidRPr="008D32D3">
        <w:rPr>
          <w:spacing w:val="-4"/>
          <w:sz w:val="26"/>
          <w:szCs w:val="26"/>
          <w:lang w:val="hr-HR"/>
        </w:rPr>
        <w:t xml:space="preserve">: </w:t>
      </w:r>
      <w:r w:rsidR="00CD6151" w:rsidRPr="008D32D3">
        <w:rPr>
          <w:sz w:val="26"/>
          <w:szCs w:val="26"/>
          <w:shd w:val="clear" w:color="auto" w:fill="FFFFFF"/>
        </w:rPr>
        <w:t>Ngay tại thời điểm tiếp nhận hồ sơ</w:t>
      </w:r>
    </w:p>
    <w:p w:rsidR="00971324" w:rsidRPr="008D32D3" w:rsidRDefault="00971324" w:rsidP="0054773D">
      <w:pPr>
        <w:ind w:firstLine="720"/>
        <w:jc w:val="both"/>
        <w:rPr>
          <w:bCs/>
          <w:spacing w:val="-2"/>
          <w:sz w:val="26"/>
          <w:szCs w:val="26"/>
          <w:lang w:val="hr-HR"/>
        </w:rPr>
      </w:pP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w:t>
      </w:r>
      <w:r w:rsidRPr="008D32D3">
        <w:rPr>
          <w:bCs/>
          <w:spacing w:val="-2"/>
          <w:sz w:val="26"/>
          <w:szCs w:val="26"/>
        </w:rPr>
        <w:t>nội</w:t>
      </w:r>
      <w:r w:rsidRPr="008D32D3">
        <w:rPr>
          <w:bCs/>
          <w:spacing w:val="-2"/>
          <w:sz w:val="26"/>
          <w:szCs w:val="26"/>
          <w:lang w:val="hr-HR"/>
        </w:rPr>
        <w:t xml:space="preserve"> </w:t>
      </w:r>
      <w:r w:rsidRPr="008D32D3">
        <w:rPr>
          <w:bCs/>
          <w:spacing w:val="-2"/>
          <w:sz w:val="26"/>
          <w:szCs w:val="26"/>
        </w:rPr>
        <w:t>bộ</w:t>
      </w: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đ</w:t>
      </w:r>
      <w:r w:rsidRPr="008D32D3">
        <w:rPr>
          <w:bCs/>
          <w:spacing w:val="-2"/>
          <w:sz w:val="26"/>
          <w:szCs w:val="26"/>
        </w:rPr>
        <w:t>iện</w:t>
      </w:r>
      <w:r w:rsidRPr="008D32D3">
        <w:rPr>
          <w:bCs/>
          <w:spacing w:val="-2"/>
          <w:sz w:val="26"/>
          <w:szCs w:val="26"/>
          <w:lang w:val="hr-HR"/>
        </w:rPr>
        <w:t xml:space="preserve"> </w:t>
      </w:r>
      <w:r w:rsidRPr="008D32D3">
        <w:rPr>
          <w:bCs/>
          <w:spacing w:val="-2"/>
          <w:sz w:val="26"/>
          <w:szCs w:val="26"/>
        </w:rPr>
        <w:t>tử</w:t>
      </w:r>
      <w:r w:rsidRPr="008D32D3">
        <w:rPr>
          <w:bCs/>
          <w:spacing w:val="-2"/>
          <w:sz w:val="26"/>
          <w:szCs w:val="26"/>
          <w:lang w:val="hr-HR"/>
        </w:rPr>
        <w:t>:</w:t>
      </w:r>
    </w:p>
    <w:tbl>
      <w:tblPr>
        <w:tblW w:w="140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416"/>
        <w:gridCol w:w="6378"/>
        <w:gridCol w:w="1701"/>
      </w:tblGrid>
      <w:tr w:rsidR="008D32D3" w:rsidRPr="008D32D3" w:rsidTr="00651B4D">
        <w:tc>
          <w:tcPr>
            <w:tcW w:w="1560" w:type="dxa"/>
            <w:shd w:val="clear" w:color="auto" w:fill="auto"/>
            <w:vAlign w:val="center"/>
          </w:tcPr>
          <w:p w:rsidR="00971324" w:rsidRPr="008D32D3" w:rsidRDefault="00971324" w:rsidP="005F470D">
            <w:pPr>
              <w:ind w:left="-120" w:right="-108"/>
              <w:jc w:val="center"/>
              <w:rPr>
                <w:b/>
                <w:sz w:val="26"/>
                <w:szCs w:val="26"/>
              </w:rPr>
            </w:pPr>
            <w:r w:rsidRPr="008D32D3">
              <w:rPr>
                <w:b/>
                <w:sz w:val="26"/>
                <w:szCs w:val="26"/>
                <w:lang w:val="hr-HR"/>
              </w:rPr>
              <w:t xml:space="preserve"> </w:t>
            </w:r>
            <w:r w:rsidRPr="008D32D3">
              <w:rPr>
                <w:b/>
                <w:sz w:val="26"/>
                <w:szCs w:val="26"/>
              </w:rPr>
              <w:t>Thứ tự công việc</w:t>
            </w:r>
          </w:p>
        </w:tc>
        <w:tc>
          <w:tcPr>
            <w:tcW w:w="4416" w:type="dxa"/>
            <w:shd w:val="clear" w:color="auto" w:fill="auto"/>
            <w:vAlign w:val="center"/>
          </w:tcPr>
          <w:p w:rsidR="00971324" w:rsidRPr="008D32D3" w:rsidRDefault="00971324" w:rsidP="005F470D">
            <w:pPr>
              <w:jc w:val="center"/>
              <w:rPr>
                <w:b/>
                <w:sz w:val="26"/>
                <w:szCs w:val="26"/>
              </w:rPr>
            </w:pPr>
            <w:r w:rsidRPr="008D32D3">
              <w:rPr>
                <w:b/>
                <w:sz w:val="26"/>
                <w:szCs w:val="26"/>
              </w:rPr>
              <w:t>Đơn vị/người thực hiện</w:t>
            </w:r>
          </w:p>
        </w:tc>
        <w:tc>
          <w:tcPr>
            <w:tcW w:w="6378" w:type="dxa"/>
            <w:vAlign w:val="center"/>
          </w:tcPr>
          <w:p w:rsidR="00971324" w:rsidRPr="008D32D3" w:rsidRDefault="00971324" w:rsidP="005F470D">
            <w:pPr>
              <w:jc w:val="center"/>
              <w:rPr>
                <w:b/>
                <w:sz w:val="26"/>
                <w:szCs w:val="26"/>
              </w:rPr>
            </w:pPr>
            <w:r w:rsidRPr="008D32D3">
              <w:rPr>
                <w:b/>
                <w:sz w:val="26"/>
                <w:szCs w:val="26"/>
              </w:rPr>
              <w:t>Nội dung công việc</w:t>
            </w:r>
          </w:p>
        </w:tc>
        <w:tc>
          <w:tcPr>
            <w:tcW w:w="1701" w:type="dxa"/>
            <w:shd w:val="clear" w:color="auto" w:fill="auto"/>
            <w:vAlign w:val="center"/>
          </w:tcPr>
          <w:p w:rsidR="00971324" w:rsidRPr="008D32D3" w:rsidRDefault="00971324" w:rsidP="005F470D">
            <w:pPr>
              <w:jc w:val="center"/>
              <w:rPr>
                <w:b/>
                <w:sz w:val="26"/>
                <w:szCs w:val="26"/>
              </w:rPr>
            </w:pPr>
            <w:r w:rsidRPr="008D32D3">
              <w:rPr>
                <w:b/>
                <w:sz w:val="26"/>
                <w:szCs w:val="26"/>
              </w:rPr>
              <w:t>Thời gian thực hiện</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1</w:t>
            </w:r>
          </w:p>
        </w:tc>
        <w:tc>
          <w:tcPr>
            <w:tcW w:w="4416" w:type="dxa"/>
            <w:shd w:val="clear" w:color="auto" w:fill="auto"/>
            <w:vAlign w:val="center"/>
          </w:tcPr>
          <w:p w:rsidR="001A5948" w:rsidRPr="008D32D3" w:rsidRDefault="001A5948" w:rsidP="001A5948">
            <w:pPr>
              <w:jc w:val="both"/>
              <w:rPr>
                <w:sz w:val="26"/>
                <w:szCs w:val="26"/>
              </w:rPr>
            </w:pPr>
            <w:r w:rsidRPr="008D32D3">
              <w:rPr>
                <w:sz w:val="26"/>
                <w:szCs w:val="26"/>
              </w:rPr>
              <w:t>Công chức tại Bộ phận TN&amp;TKQ của UBND cấp xã</w:t>
            </w:r>
          </w:p>
        </w:tc>
        <w:tc>
          <w:tcPr>
            <w:tcW w:w="6378" w:type="dxa"/>
            <w:vAlign w:val="center"/>
          </w:tcPr>
          <w:p w:rsidR="001A5948" w:rsidRPr="008D32D3" w:rsidRDefault="001A5948" w:rsidP="001A5948">
            <w:pPr>
              <w:jc w:val="both"/>
              <w:rPr>
                <w:sz w:val="26"/>
                <w:szCs w:val="26"/>
              </w:rPr>
            </w:pPr>
            <w:r w:rsidRPr="008D32D3">
              <w:rPr>
                <w:sz w:val="26"/>
                <w:szCs w:val="26"/>
              </w:rPr>
              <w:t>- Kiểm tra, hướng dẫn, tiếp nhận hồ sơ, gửi phiếu hẹn trả cho cá nhân/tổ chức;</w:t>
            </w:r>
          </w:p>
          <w:p w:rsidR="001A5948" w:rsidRPr="008D32D3" w:rsidRDefault="001A5948" w:rsidP="001A5948">
            <w:pPr>
              <w:jc w:val="both"/>
              <w:rPr>
                <w:sz w:val="26"/>
                <w:szCs w:val="26"/>
              </w:rPr>
            </w:pPr>
            <w:r w:rsidRPr="008D32D3">
              <w:rPr>
                <w:sz w:val="26"/>
                <w:szCs w:val="26"/>
              </w:rPr>
              <w:t xml:space="preserve">- Số hóa hồ sơ, chuyển hồ sơ trên phần mềm một cửa </w:t>
            </w:r>
            <w:r w:rsidRPr="008D32D3">
              <w:rPr>
                <w:i/>
                <w:sz w:val="26"/>
                <w:szCs w:val="26"/>
              </w:rPr>
              <w:t xml:space="preserve">(trừ trường hợp hồ sơ nộp trực tuyến) </w:t>
            </w:r>
            <w:r w:rsidRPr="008D32D3">
              <w:rPr>
                <w:sz w:val="26"/>
                <w:szCs w:val="26"/>
              </w:rPr>
              <w:t>và hồ sơ giấy cho UBND cấp xã xử lý hồ sơ.</w:t>
            </w:r>
          </w:p>
        </w:tc>
        <w:tc>
          <w:tcPr>
            <w:tcW w:w="1701" w:type="dxa"/>
            <w:shd w:val="clear" w:color="auto" w:fill="auto"/>
            <w:vAlign w:val="center"/>
          </w:tcPr>
          <w:p w:rsidR="001A5948" w:rsidRPr="008D32D3" w:rsidRDefault="001A5948" w:rsidP="001A5948">
            <w:pPr>
              <w:jc w:val="center"/>
              <w:rPr>
                <w:i/>
                <w:sz w:val="26"/>
                <w:szCs w:val="26"/>
              </w:rPr>
            </w:pPr>
            <w:r w:rsidRPr="008D32D3">
              <w:rPr>
                <w:sz w:val="26"/>
                <w:szCs w:val="26"/>
              </w:rPr>
              <w:t>02 giờ làm việc</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2</w:t>
            </w:r>
          </w:p>
        </w:tc>
        <w:tc>
          <w:tcPr>
            <w:tcW w:w="4416" w:type="dxa"/>
            <w:shd w:val="clear" w:color="auto" w:fill="auto"/>
            <w:vAlign w:val="center"/>
          </w:tcPr>
          <w:p w:rsidR="001A5948" w:rsidRPr="008D32D3" w:rsidRDefault="001A5948" w:rsidP="001A5948">
            <w:pPr>
              <w:rPr>
                <w:sz w:val="26"/>
                <w:szCs w:val="26"/>
              </w:rPr>
            </w:pPr>
            <w:r w:rsidRPr="008D32D3">
              <w:rPr>
                <w:sz w:val="26"/>
                <w:szCs w:val="26"/>
              </w:rPr>
              <w:t>Công chức UBND cấp xã</w:t>
            </w:r>
          </w:p>
        </w:tc>
        <w:tc>
          <w:tcPr>
            <w:tcW w:w="6378" w:type="dxa"/>
            <w:vAlign w:val="center"/>
          </w:tcPr>
          <w:p w:rsidR="001A5948" w:rsidRPr="008D32D3" w:rsidRDefault="001A5948" w:rsidP="002437A0">
            <w:pPr>
              <w:jc w:val="both"/>
              <w:rPr>
                <w:sz w:val="26"/>
                <w:szCs w:val="26"/>
              </w:rPr>
            </w:pPr>
            <w:r w:rsidRPr="008D32D3">
              <w:rPr>
                <w:sz w:val="26"/>
                <w:szCs w:val="26"/>
              </w:rPr>
              <w:t>Xem xét, thẩm tra, xử lý hồ sơ</w:t>
            </w:r>
            <w:r w:rsidR="002437A0" w:rsidRPr="008D32D3">
              <w:rPr>
                <w:sz w:val="26"/>
                <w:szCs w:val="26"/>
              </w:rPr>
              <w:t xml:space="preserve"> và </w:t>
            </w:r>
            <w:r w:rsidR="002437A0" w:rsidRPr="008D32D3">
              <w:rPr>
                <w:sz w:val="26"/>
                <w:szCs w:val="26"/>
                <w:shd w:val="clear" w:color="auto" w:fill="FFFFFF"/>
              </w:rPr>
              <w:t>cập nhật vào Sổ theo dõi về việc thành lập và hoạt động của tổ hợp tác các thông tin có liên quan.</w:t>
            </w:r>
          </w:p>
        </w:tc>
        <w:tc>
          <w:tcPr>
            <w:tcW w:w="1701"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3</w:t>
            </w:r>
          </w:p>
        </w:tc>
        <w:tc>
          <w:tcPr>
            <w:tcW w:w="4416" w:type="dxa"/>
            <w:shd w:val="clear" w:color="auto" w:fill="auto"/>
            <w:vAlign w:val="center"/>
          </w:tcPr>
          <w:p w:rsidR="001A5948" w:rsidRPr="008D32D3" w:rsidRDefault="001A5948" w:rsidP="001A5948">
            <w:pPr>
              <w:rPr>
                <w:sz w:val="26"/>
                <w:szCs w:val="26"/>
              </w:rPr>
            </w:pPr>
            <w:r w:rsidRPr="008D32D3">
              <w:rPr>
                <w:sz w:val="26"/>
                <w:szCs w:val="26"/>
              </w:rPr>
              <w:t>Lãnh đạo UBND cấp xã</w:t>
            </w:r>
          </w:p>
        </w:tc>
        <w:tc>
          <w:tcPr>
            <w:tcW w:w="6378" w:type="dxa"/>
            <w:vAlign w:val="center"/>
          </w:tcPr>
          <w:p w:rsidR="001A5948" w:rsidRPr="008D32D3" w:rsidRDefault="001A5948" w:rsidP="001A5948">
            <w:pPr>
              <w:jc w:val="both"/>
              <w:rPr>
                <w:sz w:val="26"/>
                <w:szCs w:val="26"/>
              </w:rPr>
            </w:pPr>
            <w:r w:rsidRPr="008D32D3">
              <w:rPr>
                <w:sz w:val="26"/>
                <w:szCs w:val="26"/>
              </w:rPr>
              <w:t>Xem xét, ký phê duyệt kết quả.</w:t>
            </w:r>
          </w:p>
        </w:tc>
        <w:tc>
          <w:tcPr>
            <w:tcW w:w="1701"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4</w:t>
            </w:r>
          </w:p>
        </w:tc>
        <w:tc>
          <w:tcPr>
            <w:tcW w:w="4416" w:type="dxa"/>
            <w:shd w:val="clear" w:color="auto" w:fill="auto"/>
            <w:vAlign w:val="center"/>
          </w:tcPr>
          <w:p w:rsidR="001A5948" w:rsidRPr="008D32D3" w:rsidRDefault="001A5948" w:rsidP="001A5948">
            <w:pPr>
              <w:rPr>
                <w:sz w:val="26"/>
                <w:szCs w:val="26"/>
              </w:rPr>
            </w:pPr>
            <w:r w:rsidRPr="008D32D3">
              <w:rPr>
                <w:sz w:val="26"/>
                <w:szCs w:val="26"/>
              </w:rPr>
              <w:t>Bộ phận TN&amp;TKQ của UBND cấp xã</w:t>
            </w:r>
          </w:p>
        </w:tc>
        <w:tc>
          <w:tcPr>
            <w:tcW w:w="6378" w:type="dxa"/>
            <w:vAlign w:val="center"/>
          </w:tcPr>
          <w:p w:rsidR="001A5948" w:rsidRPr="008D32D3" w:rsidRDefault="001A5948" w:rsidP="001A5948">
            <w:pPr>
              <w:jc w:val="both"/>
              <w:rPr>
                <w:sz w:val="26"/>
                <w:szCs w:val="26"/>
              </w:rPr>
            </w:pPr>
            <w:r w:rsidRPr="008D32D3">
              <w:rPr>
                <w:sz w:val="26"/>
                <w:szCs w:val="26"/>
              </w:rPr>
              <w:t xml:space="preserve">Vào số văn bản, đóng dấu và thu phí, lệ phí (nếu có), chuyển kết quả cho Công chức tại bộ phận TN&amp;TKQ của </w:t>
            </w:r>
            <w:r w:rsidRPr="008D32D3">
              <w:rPr>
                <w:sz w:val="26"/>
                <w:szCs w:val="26"/>
              </w:rPr>
              <w:lastRenderedPageBreak/>
              <w:t>UBND cấp xã.</w:t>
            </w:r>
          </w:p>
        </w:tc>
        <w:tc>
          <w:tcPr>
            <w:tcW w:w="1701" w:type="dxa"/>
            <w:shd w:val="clear" w:color="auto" w:fill="auto"/>
            <w:vAlign w:val="center"/>
          </w:tcPr>
          <w:p w:rsidR="001A5948" w:rsidRPr="008D32D3" w:rsidRDefault="001A5948" w:rsidP="001A5948">
            <w:pPr>
              <w:jc w:val="center"/>
              <w:rPr>
                <w:sz w:val="26"/>
                <w:szCs w:val="26"/>
              </w:rPr>
            </w:pPr>
            <w:r w:rsidRPr="008D32D3">
              <w:rPr>
                <w:sz w:val="26"/>
                <w:szCs w:val="26"/>
              </w:rPr>
              <w:lastRenderedPageBreak/>
              <w:t>02 giờ làm việc</w:t>
            </w:r>
          </w:p>
        </w:tc>
      </w:tr>
      <w:tr w:rsidR="008D32D3" w:rsidRPr="008D32D3" w:rsidTr="00651B4D">
        <w:tc>
          <w:tcPr>
            <w:tcW w:w="1560" w:type="dxa"/>
            <w:shd w:val="clear" w:color="auto" w:fill="auto"/>
            <w:vAlign w:val="center"/>
          </w:tcPr>
          <w:p w:rsidR="001A5948" w:rsidRPr="008D32D3" w:rsidRDefault="001A5948" w:rsidP="001A5948">
            <w:pPr>
              <w:jc w:val="center"/>
              <w:rPr>
                <w:sz w:val="26"/>
                <w:szCs w:val="26"/>
              </w:rPr>
            </w:pPr>
            <w:r w:rsidRPr="008D32D3">
              <w:rPr>
                <w:sz w:val="26"/>
                <w:szCs w:val="26"/>
              </w:rPr>
              <w:lastRenderedPageBreak/>
              <w:t>Bước 5</w:t>
            </w:r>
          </w:p>
        </w:tc>
        <w:tc>
          <w:tcPr>
            <w:tcW w:w="4416" w:type="dxa"/>
            <w:shd w:val="clear" w:color="auto" w:fill="auto"/>
            <w:vAlign w:val="center"/>
          </w:tcPr>
          <w:p w:rsidR="001A5948" w:rsidRPr="008D32D3" w:rsidRDefault="001A5948" w:rsidP="001A5948">
            <w:pPr>
              <w:jc w:val="both"/>
              <w:rPr>
                <w:sz w:val="26"/>
                <w:szCs w:val="26"/>
              </w:rPr>
            </w:pPr>
            <w:r w:rsidRPr="008D32D3">
              <w:rPr>
                <w:sz w:val="26"/>
                <w:szCs w:val="26"/>
              </w:rPr>
              <w:t>Công chức tại Bộ phận TN&amp;TKQ của UBND cấp xã</w:t>
            </w:r>
          </w:p>
        </w:tc>
        <w:tc>
          <w:tcPr>
            <w:tcW w:w="6378" w:type="dxa"/>
            <w:vAlign w:val="center"/>
          </w:tcPr>
          <w:p w:rsidR="001A5948" w:rsidRPr="008D32D3" w:rsidRDefault="001A5948" w:rsidP="001A5948">
            <w:pPr>
              <w:jc w:val="both"/>
              <w:rPr>
                <w:sz w:val="26"/>
                <w:szCs w:val="26"/>
              </w:rPr>
            </w:pPr>
            <w:r w:rsidRPr="008D32D3">
              <w:rPr>
                <w:sz w:val="26"/>
                <w:szCs w:val="26"/>
              </w:rPr>
              <w:t xml:space="preserve">Xác nhận trên phần mềm một cửa; </w:t>
            </w:r>
          </w:p>
          <w:p w:rsidR="001A5948" w:rsidRPr="008D32D3" w:rsidRDefault="001A5948" w:rsidP="001A5948">
            <w:pPr>
              <w:jc w:val="both"/>
              <w:rPr>
                <w:sz w:val="26"/>
                <w:szCs w:val="26"/>
              </w:rPr>
            </w:pPr>
            <w:r w:rsidRPr="008D32D3">
              <w:rPr>
                <w:sz w:val="26"/>
                <w:szCs w:val="26"/>
              </w:rPr>
              <w:t>Trả kết quả giải quyết TTHC cho cá nhân/ tổ chức và thu phí, lệ phí (nếu có).</w:t>
            </w:r>
          </w:p>
        </w:tc>
        <w:tc>
          <w:tcPr>
            <w:tcW w:w="1701" w:type="dxa"/>
            <w:shd w:val="clear" w:color="auto" w:fill="auto"/>
            <w:vAlign w:val="center"/>
          </w:tcPr>
          <w:p w:rsidR="001A5948" w:rsidRPr="008D32D3" w:rsidRDefault="001A5948" w:rsidP="001A5948">
            <w:pPr>
              <w:jc w:val="center"/>
              <w:rPr>
                <w:sz w:val="26"/>
                <w:szCs w:val="26"/>
              </w:rPr>
            </w:pPr>
          </w:p>
        </w:tc>
      </w:tr>
      <w:tr w:rsidR="008D32D3" w:rsidRPr="008D32D3" w:rsidTr="005E5BCB">
        <w:trPr>
          <w:trHeight w:val="375"/>
        </w:trPr>
        <w:tc>
          <w:tcPr>
            <w:tcW w:w="1560" w:type="dxa"/>
            <w:shd w:val="clear" w:color="auto" w:fill="auto"/>
            <w:vAlign w:val="center"/>
          </w:tcPr>
          <w:p w:rsidR="001A5948" w:rsidRPr="008D32D3" w:rsidRDefault="001A5948" w:rsidP="001A5948">
            <w:pPr>
              <w:jc w:val="center"/>
              <w:rPr>
                <w:sz w:val="26"/>
                <w:szCs w:val="26"/>
              </w:rPr>
            </w:pPr>
          </w:p>
        </w:tc>
        <w:tc>
          <w:tcPr>
            <w:tcW w:w="4416" w:type="dxa"/>
            <w:shd w:val="clear" w:color="auto" w:fill="auto"/>
            <w:vAlign w:val="center"/>
          </w:tcPr>
          <w:p w:rsidR="001A5948" w:rsidRPr="008D32D3" w:rsidRDefault="001A5948" w:rsidP="001A5948">
            <w:pPr>
              <w:jc w:val="both"/>
              <w:rPr>
                <w:sz w:val="26"/>
                <w:szCs w:val="26"/>
              </w:rPr>
            </w:pPr>
            <w:r w:rsidRPr="008D32D3">
              <w:rPr>
                <w:b/>
                <w:sz w:val="26"/>
                <w:szCs w:val="26"/>
              </w:rPr>
              <w:t>Tổng số thời gian giải quyết TTHC</w:t>
            </w:r>
          </w:p>
        </w:tc>
        <w:tc>
          <w:tcPr>
            <w:tcW w:w="6378" w:type="dxa"/>
            <w:vAlign w:val="center"/>
          </w:tcPr>
          <w:p w:rsidR="001A5948" w:rsidRPr="008D32D3" w:rsidRDefault="001A5948" w:rsidP="001A5948">
            <w:pPr>
              <w:jc w:val="both"/>
              <w:rPr>
                <w:sz w:val="26"/>
                <w:szCs w:val="26"/>
              </w:rPr>
            </w:pPr>
          </w:p>
        </w:tc>
        <w:tc>
          <w:tcPr>
            <w:tcW w:w="1701" w:type="dxa"/>
            <w:shd w:val="clear" w:color="auto" w:fill="auto"/>
            <w:vAlign w:val="center"/>
          </w:tcPr>
          <w:p w:rsidR="001A5948" w:rsidRPr="008D32D3" w:rsidRDefault="001A5948" w:rsidP="001A5948">
            <w:pPr>
              <w:jc w:val="center"/>
              <w:rPr>
                <w:b/>
                <w:sz w:val="26"/>
                <w:szCs w:val="26"/>
              </w:rPr>
            </w:pPr>
            <w:r w:rsidRPr="008D32D3">
              <w:rPr>
                <w:b/>
                <w:sz w:val="26"/>
                <w:szCs w:val="26"/>
              </w:rPr>
              <w:t>08 giờ làm việc</w:t>
            </w:r>
          </w:p>
        </w:tc>
      </w:tr>
    </w:tbl>
    <w:p w:rsidR="00F028F3" w:rsidRPr="008D32D3" w:rsidRDefault="00F028F3" w:rsidP="0054773D">
      <w:pPr>
        <w:ind w:firstLine="720"/>
        <w:jc w:val="both"/>
        <w:rPr>
          <w:b/>
          <w:bCs/>
          <w:spacing w:val="-2"/>
          <w:sz w:val="16"/>
          <w:szCs w:val="16"/>
        </w:rPr>
      </w:pPr>
    </w:p>
    <w:p w:rsidR="00971324" w:rsidRPr="008D32D3" w:rsidRDefault="00971324" w:rsidP="0054773D">
      <w:pPr>
        <w:ind w:firstLine="720"/>
        <w:jc w:val="both"/>
        <w:rPr>
          <w:bCs/>
          <w:spacing w:val="-2"/>
          <w:sz w:val="26"/>
          <w:szCs w:val="26"/>
        </w:rPr>
      </w:pPr>
      <w:r w:rsidRPr="008D32D3">
        <w:rPr>
          <w:b/>
          <w:bCs/>
          <w:spacing w:val="-2"/>
          <w:sz w:val="26"/>
          <w:szCs w:val="26"/>
        </w:rPr>
        <w:t>3. Thủ tục hành chính:</w:t>
      </w:r>
      <w:r w:rsidRPr="008D32D3">
        <w:rPr>
          <w:b/>
          <w:sz w:val="26"/>
          <w:szCs w:val="26"/>
        </w:rPr>
        <w:t xml:space="preserve"> Thông báo chấm dứt hoạt động của tổ hợp tác</w:t>
      </w:r>
    </w:p>
    <w:p w:rsidR="00CD6151" w:rsidRPr="008D32D3" w:rsidRDefault="00971324" w:rsidP="0054773D">
      <w:pPr>
        <w:ind w:firstLine="720"/>
        <w:jc w:val="both"/>
        <w:rPr>
          <w:sz w:val="26"/>
          <w:szCs w:val="26"/>
          <w:shd w:val="clear" w:color="auto" w:fill="FFFFFF"/>
        </w:rPr>
      </w:pPr>
      <w:r w:rsidRPr="008D32D3">
        <w:rPr>
          <w:bCs/>
          <w:spacing w:val="-2"/>
          <w:sz w:val="26"/>
          <w:szCs w:val="26"/>
        </w:rPr>
        <w:t xml:space="preserve">- </w:t>
      </w:r>
      <w:r w:rsidRPr="008D32D3">
        <w:rPr>
          <w:spacing w:val="-4"/>
          <w:sz w:val="26"/>
          <w:szCs w:val="26"/>
          <w:lang w:val="vi-VN"/>
        </w:rPr>
        <w:t>Thời hạn giải quyết</w:t>
      </w:r>
      <w:r w:rsidRPr="008D32D3">
        <w:rPr>
          <w:spacing w:val="-4"/>
          <w:sz w:val="26"/>
          <w:szCs w:val="26"/>
          <w:lang w:val="hr-HR"/>
        </w:rPr>
        <w:t xml:space="preserve">: </w:t>
      </w:r>
      <w:r w:rsidR="00CD6151" w:rsidRPr="008D32D3">
        <w:rPr>
          <w:sz w:val="26"/>
          <w:szCs w:val="26"/>
          <w:shd w:val="clear" w:color="auto" w:fill="FFFFFF"/>
        </w:rPr>
        <w:t>Ngay tại thời điểm tiếp nhận hồ sơ</w:t>
      </w:r>
    </w:p>
    <w:p w:rsidR="00971324" w:rsidRPr="008D32D3" w:rsidRDefault="00971324" w:rsidP="0054773D">
      <w:pPr>
        <w:ind w:firstLine="720"/>
        <w:jc w:val="both"/>
        <w:rPr>
          <w:bCs/>
          <w:spacing w:val="-2"/>
          <w:sz w:val="26"/>
          <w:szCs w:val="26"/>
          <w:lang w:val="hr-HR"/>
        </w:rPr>
      </w:pP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w:t>
      </w:r>
      <w:r w:rsidRPr="008D32D3">
        <w:rPr>
          <w:bCs/>
          <w:spacing w:val="-2"/>
          <w:sz w:val="26"/>
          <w:szCs w:val="26"/>
        </w:rPr>
        <w:t>nội</w:t>
      </w:r>
      <w:r w:rsidRPr="008D32D3">
        <w:rPr>
          <w:bCs/>
          <w:spacing w:val="-2"/>
          <w:sz w:val="26"/>
          <w:szCs w:val="26"/>
          <w:lang w:val="hr-HR"/>
        </w:rPr>
        <w:t xml:space="preserve"> </w:t>
      </w:r>
      <w:r w:rsidRPr="008D32D3">
        <w:rPr>
          <w:bCs/>
          <w:spacing w:val="-2"/>
          <w:sz w:val="26"/>
          <w:szCs w:val="26"/>
        </w:rPr>
        <w:t>bộ</w:t>
      </w:r>
      <w:r w:rsidRPr="008D32D3">
        <w:rPr>
          <w:bCs/>
          <w:spacing w:val="-2"/>
          <w:sz w:val="26"/>
          <w:szCs w:val="26"/>
          <w:lang w:val="hr-HR"/>
        </w:rPr>
        <w:t xml:space="preserve">, </w:t>
      </w:r>
      <w:r w:rsidRPr="008D32D3">
        <w:rPr>
          <w:bCs/>
          <w:spacing w:val="-2"/>
          <w:sz w:val="26"/>
          <w:szCs w:val="26"/>
        </w:rPr>
        <w:t>quy</w:t>
      </w:r>
      <w:r w:rsidRPr="008D32D3">
        <w:rPr>
          <w:bCs/>
          <w:spacing w:val="-2"/>
          <w:sz w:val="26"/>
          <w:szCs w:val="26"/>
          <w:lang w:val="hr-HR"/>
        </w:rPr>
        <w:t xml:space="preserve"> </w:t>
      </w:r>
      <w:r w:rsidRPr="008D32D3">
        <w:rPr>
          <w:bCs/>
          <w:spacing w:val="-2"/>
          <w:sz w:val="26"/>
          <w:szCs w:val="26"/>
        </w:rPr>
        <w:t>tr</w:t>
      </w:r>
      <w:r w:rsidRPr="008D32D3">
        <w:rPr>
          <w:bCs/>
          <w:spacing w:val="-2"/>
          <w:sz w:val="26"/>
          <w:szCs w:val="26"/>
          <w:lang w:val="hr-HR"/>
        </w:rPr>
        <w:t>ì</w:t>
      </w:r>
      <w:r w:rsidRPr="008D32D3">
        <w:rPr>
          <w:bCs/>
          <w:spacing w:val="-2"/>
          <w:sz w:val="26"/>
          <w:szCs w:val="26"/>
        </w:rPr>
        <w:t>nh</w:t>
      </w:r>
      <w:r w:rsidRPr="008D32D3">
        <w:rPr>
          <w:bCs/>
          <w:spacing w:val="-2"/>
          <w:sz w:val="26"/>
          <w:szCs w:val="26"/>
          <w:lang w:val="hr-HR"/>
        </w:rPr>
        <w:t xml:space="preserve"> đ</w:t>
      </w:r>
      <w:r w:rsidRPr="008D32D3">
        <w:rPr>
          <w:bCs/>
          <w:spacing w:val="-2"/>
          <w:sz w:val="26"/>
          <w:szCs w:val="26"/>
        </w:rPr>
        <w:t>iện</w:t>
      </w:r>
      <w:r w:rsidRPr="008D32D3">
        <w:rPr>
          <w:bCs/>
          <w:spacing w:val="-2"/>
          <w:sz w:val="26"/>
          <w:szCs w:val="26"/>
          <w:lang w:val="hr-HR"/>
        </w:rPr>
        <w:t xml:space="preserve"> </w:t>
      </w:r>
      <w:r w:rsidRPr="008D32D3">
        <w:rPr>
          <w:bCs/>
          <w:spacing w:val="-2"/>
          <w:sz w:val="26"/>
          <w:szCs w:val="26"/>
        </w:rPr>
        <w:t>tử</w:t>
      </w:r>
      <w:r w:rsidRPr="008D32D3">
        <w:rPr>
          <w:bCs/>
          <w:spacing w:val="-2"/>
          <w:sz w:val="26"/>
          <w:szCs w:val="26"/>
          <w:lang w:val="hr-HR"/>
        </w:rPr>
        <w:t>:</w:t>
      </w:r>
    </w:p>
    <w:tbl>
      <w:tblPr>
        <w:tblW w:w="1405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416"/>
        <w:gridCol w:w="6237"/>
        <w:gridCol w:w="1842"/>
      </w:tblGrid>
      <w:tr w:rsidR="008D32D3" w:rsidRPr="008D32D3" w:rsidTr="002173F5">
        <w:tc>
          <w:tcPr>
            <w:tcW w:w="1560" w:type="dxa"/>
            <w:shd w:val="clear" w:color="auto" w:fill="auto"/>
            <w:vAlign w:val="center"/>
          </w:tcPr>
          <w:p w:rsidR="00971324" w:rsidRPr="008D32D3" w:rsidRDefault="00971324" w:rsidP="005F470D">
            <w:pPr>
              <w:ind w:left="-120" w:right="-108"/>
              <w:jc w:val="center"/>
              <w:rPr>
                <w:b/>
                <w:sz w:val="26"/>
                <w:szCs w:val="26"/>
              </w:rPr>
            </w:pPr>
            <w:r w:rsidRPr="008D32D3">
              <w:rPr>
                <w:b/>
                <w:sz w:val="26"/>
                <w:szCs w:val="26"/>
                <w:lang w:val="hr-HR"/>
              </w:rPr>
              <w:t xml:space="preserve"> </w:t>
            </w:r>
            <w:r w:rsidRPr="008D32D3">
              <w:rPr>
                <w:b/>
                <w:sz w:val="26"/>
                <w:szCs w:val="26"/>
              </w:rPr>
              <w:t>Thứ tự công việc</w:t>
            </w:r>
          </w:p>
        </w:tc>
        <w:tc>
          <w:tcPr>
            <w:tcW w:w="4416" w:type="dxa"/>
            <w:shd w:val="clear" w:color="auto" w:fill="auto"/>
            <w:vAlign w:val="center"/>
          </w:tcPr>
          <w:p w:rsidR="00971324" w:rsidRPr="008D32D3" w:rsidRDefault="00971324" w:rsidP="005F470D">
            <w:pPr>
              <w:jc w:val="center"/>
              <w:rPr>
                <w:b/>
                <w:sz w:val="26"/>
                <w:szCs w:val="26"/>
              </w:rPr>
            </w:pPr>
            <w:r w:rsidRPr="008D32D3">
              <w:rPr>
                <w:b/>
                <w:sz w:val="26"/>
                <w:szCs w:val="26"/>
              </w:rPr>
              <w:t>Đơn vị/người thực hiện</w:t>
            </w:r>
          </w:p>
        </w:tc>
        <w:tc>
          <w:tcPr>
            <w:tcW w:w="6237" w:type="dxa"/>
            <w:vAlign w:val="center"/>
          </w:tcPr>
          <w:p w:rsidR="00971324" w:rsidRPr="008D32D3" w:rsidRDefault="00971324" w:rsidP="005F470D">
            <w:pPr>
              <w:jc w:val="center"/>
              <w:rPr>
                <w:b/>
                <w:sz w:val="26"/>
                <w:szCs w:val="26"/>
              </w:rPr>
            </w:pPr>
            <w:r w:rsidRPr="008D32D3">
              <w:rPr>
                <w:b/>
                <w:sz w:val="26"/>
                <w:szCs w:val="26"/>
              </w:rPr>
              <w:t>Nội dung công việc</w:t>
            </w:r>
          </w:p>
        </w:tc>
        <w:tc>
          <w:tcPr>
            <w:tcW w:w="1842" w:type="dxa"/>
            <w:shd w:val="clear" w:color="auto" w:fill="auto"/>
            <w:vAlign w:val="center"/>
          </w:tcPr>
          <w:p w:rsidR="00971324" w:rsidRPr="008D32D3" w:rsidRDefault="00971324" w:rsidP="005F470D">
            <w:pPr>
              <w:jc w:val="center"/>
              <w:rPr>
                <w:b/>
                <w:sz w:val="26"/>
                <w:szCs w:val="26"/>
              </w:rPr>
            </w:pPr>
            <w:r w:rsidRPr="008D32D3">
              <w:rPr>
                <w:b/>
                <w:sz w:val="26"/>
                <w:szCs w:val="26"/>
              </w:rPr>
              <w:t>Thời gian thực hiện</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1</w:t>
            </w:r>
          </w:p>
        </w:tc>
        <w:tc>
          <w:tcPr>
            <w:tcW w:w="4416" w:type="dxa"/>
            <w:shd w:val="clear" w:color="auto" w:fill="auto"/>
            <w:vAlign w:val="center"/>
          </w:tcPr>
          <w:p w:rsidR="001A5948" w:rsidRPr="008D32D3" w:rsidRDefault="001A5948" w:rsidP="001A5948">
            <w:pPr>
              <w:jc w:val="both"/>
              <w:rPr>
                <w:sz w:val="26"/>
                <w:szCs w:val="26"/>
              </w:rPr>
            </w:pPr>
            <w:r w:rsidRPr="008D32D3">
              <w:rPr>
                <w:sz w:val="26"/>
                <w:szCs w:val="26"/>
              </w:rPr>
              <w:t>Công chức tại Bộ phận TN&amp;TKQ của UBND cấp xã</w:t>
            </w:r>
          </w:p>
        </w:tc>
        <w:tc>
          <w:tcPr>
            <w:tcW w:w="6237" w:type="dxa"/>
            <w:vAlign w:val="center"/>
          </w:tcPr>
          <w:p w:rsidR="001A5948" w:rsidRPr="008D32D3" w:rsidRDefault="001A5948" w:rsidP="001A5948">
            <w:pPr>
              <w:jc w:val="both"/>
              <w:rPr>
                <w:sz w:val="26"/>
                <w:szCs w:val="26"/>
              </w:rPr>
            </w:pPr>
            <w:r w:rsidRPr="008D32D3">
              <w:rPr>
                <w:sz w:val="26"/>
                <w:szCs w:val="26"/>
              </w:rPr>
              <w:t>- Kiểm tra, hướng dẫn, tiếp nhận hồ sơ, gửi phiếu hẹn trả cho cá nhân/tổ chức;</w:t>
            </w:r>
          </w:p>
          <w:p w:rsidR="001A5948" w:rsidRPr="008D32D3" w:rsidRDefault="001A5948" w:rsidP="001A5948">
            <w:pPr>
              <w:jc w:val="both"/>
              <w:rPr>
                <w:sz w:val="26"/>
                <w:szCs w:val="26"/>
              </w:rPr>
            </w:pPr>
            <w:r w:rsidRPr="008D32D3">
              <w:rPr>
                <w:sz w:val="26"/>
                <w:szCs w:val="26"/>
              </w:rPr>
              <w:t xml:space="preserve">- Số hóa hồ sơ, chuyển hồ sơ trên phần mềm một cửa </w:t>
            </w:r>
            <w:r w:rsidRPr="008D32D3">
              <w:rPr>
                <w:i/>
                <w:sz w:val="26"/>
                <w:szCs w:val="26"/>
              </w:rPr>
              <w:t xml:space="preserve">(trừ trường hợp hồ sơ nộp trực tuyến) </w:t>
            </w:r>
            <w:r w:rsidRPr="008D32D3">
              <w:rPr>
                <w:sz w:val="26"/>
                <w:szCs w:val="26"/>
              </w:rPr>
              <w:t>và hồ sơ giấy cho UBND cấp xã xử lý hồ sơ.</w:t>
            </w:r>
          </w:p>
        </w:tc>
        <w:tc>
          <w:tcPr>
            <w:tcW w:w="1842" w:type="dxa"/>
            <w:shd w:val="clear" w:color="auto" w:fill="auto"/>
            <w:vAlign w:val="center"/>
          </w:tcPr>
          <w:p w:rsidR="001A5948" w:rsidRPr="008D32D3" w:rsidRDefault="001A5948" w:rsidP="001A5948">
            <w:pPr>
              <w:jc w:val="center"/>
              <w:rPr>
                <w:i/>
                <w:sz w:val="26"/>
                <w:szCs w:val="26"/>
              </w:rPr>
            </w:pPr>
            <w:r w:rsidRPr="008D32D3">
              <w:rPr>
                <w:sz w:val="26"/>
                <w:szCs w:val="26"/>
              </w:rPr>
              <w:t>02 giờ làm việc</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2</w:t>
            </w:r>
          </w:p>
        </w:tc>
        <w:tc>
          <w:tcPr>
            <w:tcW w:w="4416" w:type="dxa"/>
            <w:shd w:val="clear" w:color="auto" w:fill="auto"/>
            <w:vAlign w:val="center"/>
          </w:tcPr>
          <w:p w:rsidR="001A5948" w:rsidRPr="008D32D3" w:rsidRDefault="001A5948" w:rsidP="001A5948">
            <w:pPr>
              <w:rPr>
                <w:sz w:val="26"/>
                <w:szCs w:val="26"/>
              </w:rPr>
            </w:pPr>
            <w:r w:rsidRPr="008D32D3">
              <w:rPr>
                <w:sz w:val="26"/>
                <w:szCs w:val="26"/>
              </w:rPr>
              <w:t>Công chức UBND cấp xã</w:t>
            </w:r>
          </w:p>
        </w:tc>
        <w:tc>
          <w:tcPr>
            <w:tcW w:w="6237" w:type="dxa"/>
            <w:vAlign w:val="center"/>
          </w:tcPr>
          <w:p w:rsidR="001A5948" w:rsidRPr="008D32D3" w:rsidRDefault="001A5948" w:rsidP="00B13BC7">
            <w:pPr>
              <w:jc w:val="both"/>
              <w:rPr>
                <w:sz w:val="26"/>
                <w:szCs w:val="26"/>
              </w:rPr>
            </w:pPr>
            <w:r w:rsidRPr="008D32D3">
              <w:rPr>
                <w:sz w:val="26"/>
                <w:szCs w:val="26"/>
              </w:rPr>
              <w:t>Xem xét, thẩm tra, xử lý hồ sơ</w:t>
            </w:r>
            <w:r w:rsidR="00B13BC7" w:rsidRPr="008D32D3">
              <w:rPr>
                <w:sz w:val="26"/>
                <w:szCs w:val="26"/>
              </w:rPr>
              <w:t xml:space="preserve"> và </w:t>
            </w:r>
            <w:r w:rsidR="00B13BC7" w:rsidRPr="008D32D3">
              <w:rPr>
                <w:sz w:val="26"/>
                <w:szCs w:val="26"/>
                <w:shd w:val="clear" w:color="auto" w:fill="FFFFFF"/>
              </w:rPr>
              <w:t>cập nhật vào Sổ theo dõi về việc thành lập và hoạt động của tổ hợp tác các thông tin có liên quan.</w:t>
            </w:r>
          </w:p>
        </w:tc>
        <w:tc>
          <w:tcPr>
            <w:tcW w:w="1842"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3</w:t>
            </w:r>
          </w:p>
        </w:tc>
        <w:tc>
          <w:tcPr>
            <w:tcW w:w="4416" w:type="dxa"/>
            <w:shd w:val="clear" w:color="auto" w:fill="auto"/>
            <w:vAlign w:val="center"/>
          </w:tcPr>
          <w:p w:rsidR="001A5948" w:rsidRPr="008D32D3" w:rsidRDefault="001A5948" w:rsidP="001A5948">
            <w:pPr>
              <w:rPr>
                <w:sz w:val="26"/>
                <w:szCs w:val="26"/>
              </w:rPr>
            </w:pPr>
            <w:r w:rsidRPr="008D32D3">
              <w:rPr>
                <w:sz w:val="26"/>
                <w:szCs w:val="26"/>
              </w:rPr>
              <w:t>Lãnh đạo UBND cấp xã</w:t>
            </w:r>
          </w:p>
        </w:tc>
        <w:tc>
          <w:tcPr>
            <w:tcW w:w="6237" w:type="dxa"/>
            <w:vAlign w:val="center"/>
          </w:tcPr>
          <w:p w:rsidR="001A5948" w:rsidRPr="008D32D3" w:rsidRDefault="001A5948" w:rsidP="001A5948">
            <w:pPr>
              <w:jc w:val="both"/>
              <w:rPr>
                <w:sz w:val="26"/>
                <w:szCs w:val="26"/>
              </w:rPr>
            </w:pPr>
            <w:r w:rsidRPr="008D32D3">
              <w:rPr>
                <w:sz w:val="26"/>
                <w:szCs w:val="26"/>
              </w:rPr>
              <w:t>Xem xét, ký phê duyệt kết quả.</w:t>
            </w:r>
          </w:p>
        </w:tc>
        <w:tc>
          <w:tcPr>
            <w:tcW w:w="1842"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4</w:t>
            </w:r>
          </w:p>
        </w:tc>
        <w:tc>
          <w:tcPr>
            <w:tcW w:w="4416" w:type="dxa"/>
            <w:shd w:val="clear" w:color="auto" w:fill="auto"/>
            <w:vAlign w:val="center"/>
          </w:tcPr>
          <w:p w:rsidR="001A5948" w:rsidRPr="008D32D3" w:rsidRDefault="001A5948" w:rsidP="001A5948">
            <w:pPr>
              <w:rPr>
                <w:sz w:val="26"/>
                <w:szCs w:val="26"/>
              </w:rPr>
            </w:pPr>
            <w:r w:rsidRPr="008D32D3">
              <w:rPr>
                <w:sz w:val="26"/>
                <w:szCs w:val="26"/>
              </w:rPr>
              <w:t>Bộ phận TN&amp;TKQ của UBND cấp xã</w:t>
            </w:r>
          </w:p>
        </w:tc>
        <w:tc>
          <w:tcPr>
            <w:tcW w:w="6237" w:type="dxa"/>
            <w:vAlign w:val="center"/>
          </w:tcPr>
          <w:p w:rsidR="001A5948" w:rsidRPr="008D32D3" w:rsidRDefault="001A5948" w:rsidP="001A5948">
            <w:pPr>
              <w:jc w:val="both"/>
              <w:rPr>
                <w:sz w:val="26"/>
                <w:szCs w:val="26"/>
              </w:rPr>
            </w:pPr>
            <w:r w:rsidRPr="008D32D3">
              <w:rPr>
                <w:sz w:val="26"/>
                <w:szCs w:val="26"/>
              </w:rPr>
              <w:t>Vào số văn bản, đóng dấu và thu phí, lệ phí (nếu có), chuyển kết quả cho Công chức tại bộ phận TN&amp;TKQ của UBND cấp xã.</w:t>
            </w:r>
          </w:p>
        </w:tc>
        <w:tc>
          <w:tcPr>
            <w:tcW w:w="1842" w:type="dxa"/>
            <w:shd w:val="clear" w:color="auto" w:fill="auto"/>
            <w:vAlign w:val="center"/>
          </w:tcPr>
          <w:p w:rsidR="001A5948" w:rsidRPr="008D32D3" w:rsidRDefault="001A5948" w:rsidP="001A5948">
            <w:pPr>
              <w:jc w:val="center"/>
              <w:rPr>
                <w:sz w:val="26"/>
                <w:szCs w:val="26"/>
              </w:rPr>
            </w:pPr>
            <w:r w:rsidRPr="008D32D3">
              <w:rPr>
                <w:sz w:val="26"/>
                <w:szCs w:val="26"/>
              </w:rPr>
              <w:t>02 giờ làm việc</w:t>
            </w: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r w:rsidRPr="008D32D3">
              <w:rPr>
                <w:sz w:val="26"/>
                <w:szCs w:val="26"/>
              </w:rPr>
              <w:t>Bước 5</w:t>
            </w:r>
          </w:p>
        </w:tc>
        <w:tc>
          <w:tcPr>
            <w:tcW w:w="4416" w:type="dxa"/>
            <w:shd w:val="clear" w:color="auto" w:fill="auto"/>
            <w:vAlign w:val="center"/>
          </w:tcPr>
          <w:p w:rsidR="001A5948" w:rsidRPr="008D32D3" w:rsidRDefault="001A5948" w:rsidP="001A5948">
            <w:pPr>
              <w:jc w:val="both"/>
              <w:rPr>
                <w:sz w:val="26"/>
                <w:szCs w:val="26"/>
              </w:rPr>
            </w:pPr>
            <w:r w:rsidRPr="008D32D3">
              <w:rPr>
                <w:sz w:val="26"/>
                <w:szCs w:val="26"/>
              </w:rPr>
              <w:t>Công chức tại Bộ phận TN&amp;TKQ của UBND cấp xã</w:t>
            </w:r>
          </w:p>
        </w:tc>
        <w:tc>
          <w:tcPr>
            <w:tcW w:w="6237" w:type="dxa"/>
            <w:vAlign w:val="center"/>
          </w:tcPr>
          <w:p w:rsidR="001A5948" w:rsidRPr="008D32D3" w:rsidRDefault="001A5948" w:rsidP="001A5948">
            <w:pPr>
              <w:jc w:val="both"/>
              <w:rPr>
                <w:sz w:val="26"/>
                <w:szCs w:val="26"/>
              </w:rPr>
            </w:pPr>
            <w:r w:rsidRPr="008D32D3">
              <w:rPr>
                <w:sz w:val="26"/>
                <w:szCs w:val="26"/>
              </w:rPr>
              <w:t xml:space="preserve">Xác nhận trên phần mềm một cửa; </w:t>
            </w:r>
          </w:p>
          <w:p w:rsidR="001A5948" w:rsidRPr="008D32D3" w:rsidRDefault="001A5948" w:rsidP="001A5948">
            <w:pPr>
              <w:jc w:val="both"/>
              <w:rPr>
                <w:sz w:val="26"/>
                <w:szCs w:val="26"/>
              </w:rPr>
            </w:pPr>
            <w:r w:rsidRPr="008D32D3">
              <w:rPr>
                <w:sz w:val="26"/>
                <w:szCs w:val="26"/>
              </w:rPr>
              <w:t>Trả kết quả giải quyết TTHC cho cá nhân/ tổ chức và thu phí, lệ phí (nếu có).</w:t>
            </w:r>
          </w:p>
        </w:tc>
        <w:tc>
          <w:tcPr>
            <w:tcW w:w="1842" w:type="dxa"/>
            <w:shd w:val="clear" w:color="auto" w:fill="auto"/>
            <w:vAlign w:val="center"/>
          </w:tcPr>
          <w:p w:rsidR="001A5948" w:rsidRPr="008D32D3" w:rsidRDefault="001A5948" w:rsidP="001A5948">
            <w:pPr>
              <w:jc w:val="center"/>
              <w:rPr>
                <w:sz w:val="26"/>
                <w:szCs w:val="26"/>
              </w:rPr>
            </w:pPr>
          </w:p>
        </w:tc>
      </w:tr>
      <w:tr w:rsidR="008D32D3" w:rsidRPr="008D32D3" w:rsidTr="002173F5">
        <w:tc>
          <w:tcPr>
            <w:tcW w:w="1560" w:type="dxa"/>
            <w:shd w:val="clear" w:color="auto" w:fill="auto"/>
            <w:vAlign w:val="center"/>
          </w:tcPr>
          <w:p w:rsidR="001A5948" w:rsidRPr="008D32D3" w:rsidRDefault="001A5948" w:rsidP="001A5948">
            <w:pPr>
              <w:jc w:val="center"/>
              <w:rPr>
                <w:sz w:val="26"/>
                <w:szCs w:val="26"/>
              </w:rPr>
            </w:pPr>
          </w:p>
        </w:tc>
        <w:tc>
          <w:tcPr>
            <w:tcW w:w="4416" w:type="dxa"/>
            <w:shd w:val="clear" w:color="auto" w:fill="auto"/>
            <w:vAlign w:val="center"/>
          </w:tcPr>
          <w:p w:rsidR="001A5948" w:rsidRPr="008D32D3" w:rsidRDefault="001A5948" w:rsidP="001A5948">
            <w:pPr>
              <w:jc w:val="both"/>
              <w:rPr>
                <w:sz w:val="26"/>
                <w:szCs w:val="26"/>
              </w:rPr>
            </w:pPr>
            <w:r w:rsidRPr="008D32D3">
              <w:rPr>
                <w:b/>
                <w:sz w:val="26"/>
                <w:szCs w:val="26"/>
              </w:rPr>
              <w:t>Tổng số thời gian giải quyết TTHC</w:t>
            </w:r>
          </w:p>
        </w:tc>
        <w:tc>
          <w:tcPr>
            <w:tcW w:w="6237" w:type="dxa"/>
            <w:vAlign w:val="center"/>
          </w:tcPr>
          <w:p w:rsidR="001A5948" w:rsidRPr="008D32D3" w:rsidRDefault="001A5948" w:rsidP="001A5948">
            <w:pPr>
              <w:jc w:val="both"/>
              <w:rPr>
                <w:sz w:val="26"/>
                <w:szCs w:val="26"/>
              </w:rPr>
            </w:pPr>
          </w:p>
        </w:tc>
        <w:tc>
          <w:tcPr>
            <w:tcW w:w="1842" w:type="dxa"/>
            <w:shd w:val="clear" w:color="auto" w:fill="auto"/>
            <w:vAlign w:val="center"/>
          </w:tcPr>
          <w:p w:rsidR="001A5948" w:rsidRPr="008D32D3" w:rsidRDefault="001A5948" w:rsidP="001A5948">
            <w:pPr>
              <w:jc w:val="center"/>
              <w:rPr>
                <w:sz w:val="26"/>
                <w:szCs w:val="26"/>
              </w:rPr>
            </w:pPr>
            <w:r w:rsidRPr="008D32D3">
              <w:rPr>
                <w:b/>
                <w:sz w:val="26"/>
                <w:szCs w:val="26"/>
              </w:rPr>
              <w:t>08 giờ làm việc</w:t>
            </w:r>
          </w:p>
        </w:tc>
      </w:tr>
    </w:tbl>
    <w:p w:rsidR="00836FC3" w:rsidRPr="008D32D3" w:rsidRDefault="00836FC3" w:rsidP="00971324">
      <w:pPr>
        <w:ind w:firstLine="360"/>
        <w:jc w:val="right"/>
        <w:rPr>
          <w:b/>
          <w:bCs/>
          <w:spacing w:val="-2"/>
          <w:sz w:val="26"/>
          <w:szCs w:val="26"/>
        </w:rPr>
      </w:pPr>
    </w:p>
    <w:p w:rsidR="00336D33" w:rsidRPr="008D32D3" w:rsidRDefault="0083576E" w:rsidP="0083576E">
      <w:pPr>
        <w:widowControl w:val="0"/>
        <w:jc w:val="right"/>
        <w:rPr>
          <w:b/>
          <w:bCs/>
          <w:spacing w:val="-2"/>
        </w:rPr>
      </w:pPr>
      <w:r w:rsidRPr="008D32D3">
        <w:rPr>
          <w:b/>
          <w:bCs/>
          <w:spacing w:val="-2"/>
        </w:rPr>
        <w:t>UỶ BAN NHÂN DÂN TỈNH</w:t>
      </w:r>
    </w:p>
    <w:sectPr w:rsidR="00336D33" w:rsidRPr="008D32D3" w:rsidSect="007C32E8">
      <w:footerReference w:type="even" r:id="rId10"/>
      <w:footerReference w:type="default" r:id="rId11"/>
      <w:pgSz w:w="16838" w:h="11906" w:orient="landscape" w:code="9"/>
      <w:pgMar w:top="1134" w:right="1134" w:bottom="1134" w:left="1701" w:header="454"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A2" w:rsidRDefault="009B00A2" w:rsidP="00563A7A">
      <w:r>
        <w:separator/>
      </w:r>
    </w:p>
  </w:endnote>
  <w:endnote w:type="continuationSeparator" w:id="0">
    <w:p w:rsidR="009B00A2" w:rsidRDefault="009B00A2" w:rsidP="005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times new roman">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62" w:rsidRDefault="00D42E62" w:rsidP="00D42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2E62" w:rsidRDefault="00D42E62" w:rsidP="00D42E6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62" w:rsidRDefault="00D42E62" w:rsidP="00D42E62">
    <w:pPr>
      <w:pStyle w:val="Footer"/>
      <w:framePr w:wrap="around" w:vAnchor="text" w:hAnchor="margin" w:xAlign="center" w:y="1"/>
      <w:ind w:right="360"/>
      <w:rPr>
        <w:rStyle w:val="PageNumber"/>
      </w:rPr>
    </w:pPr>
  </w:p>
  <w:p w:rsidR="00D42E62" w:rsidRDefault="00D42E62" w:rsidP="00D42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A2" w:rsidRDefault="009B00A2" w:rsidP="00563A7A">
      <w:r>
        <w:separator/>
      </w:r>
    </w:p>
  </w:footnote>
  <w:footnote w:type="continuationSeparator" w:id="0">
    <w:p w:rsidR="009B00A2" w:rsidRDefault="009B00A2" w:rsidP="00563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356240"/>
      <w:docPartObj>
        <w:docPartGallery w:val="Page Numbers (Top of Page)"/>
        <w:docPartUnique/>
      </w:docPartObj>
    </w:sdtPr>
    <w:sdtEndPr>
      <w:rPr>
        <w:noProof/>
      </w:rPr>
    </w:sdtEndPr>
    <w:sdtContent>
      <w:p w:rsidR="00D42E62" w:rsidRDefault="00D42E62">
        <w:pPr>
          <w:pStyle w:val="Header"/>
          <w:jc w:val="center"/>
        </w:pPr>
        <w:r>
          <w:fldChar w:fldCharType="begin"/>
        </w:r>
        <w:r>
          <w:instrText xml:space="preserve"> PAGE   \* MERGEFORMAT </w:instrText>
        </w:r>
        <w:r>
          <w:fldChar w:fldCharType="separate"/>
        </w:r>
        <w:r w:rsidR="00F67EE0">
          <w:rPr>
            <w:noProof/>
          </w:rPr>
          <w:t>2</w:t>
        </w:r>
        <w:r>
          <w:rPr>
            <w:noProof/>
          </w:rPr>
          <w:fldChar w:fldCharType="end"/>
        </w:r>
      </w:p>
    </w:sdtContent>
  </w:sdt>
  <w:p w:rsidR="00D42E62" w:rsidRDefault="00D42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A0114"/>
    <w:multiLevelType w:val="hybridMultilevel"/>
    <w:tmpl w:val="778818BA"/>
    <w:lvl w:ilvl="0" w:tplc="E6E0B9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94FDB"/>
    <w:multiLevelType w:val="hybridMultilevel"/>
    <w:tmpl w:val="BCE65732"/>
    <w:lvl w:ilvl="0" w:tplc="8F343886">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07AF2"/>
    <w:multiLevelType w:val="hybridMultilevel"/>
    <w:tmpl w:val="E4426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352628"/>
    <w:multiLevelType w:val="hybridMultilevel"/>
    <w:tmpl w:val="08BC8C62"/>
    <w:lvl w:ilvl="0" w:tplc="7176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AA"/>
    <w:rsid w:val="00004195"/>
    <w:rsid w:val="0001323F"/>
    <w:rsid w:val="000279FA"/>
    <w:rsid w:val="000362CA"/>
    <w:rsid w:val="000426AC"/>
    <w:rsid w:val="00043071"/>
    <w:rsid w:val="000501C0"/>
    <w:rsid w:val="000558F5"/>
    <w:rsid w:val="00056AFD"/>
    <w:rsid w:val="000675E4"/>
    <w:rsid w:val="000720D7"/>
    <w:rsid w:val="0007375E"/>
    <w:rsid w:val="00076B2E"/>
    <w:rsid w:val="00085518"/>
    <w:rsid w:val="000865FD"/>
    <w:rsid w:val="000943A8"/>
    <w:rsid w:val="00095293"/>
    <w:rsid w:val="000A20D8"/>
    <w:rsid w:val="000A59F1"/>
    <w:rsid w:val="000A60B3"/>
    <w:rsid w:val="000A7C92"/>
    <w:rsid w:val="000A7E59"/>
    <w:rsid w:val="000B2B3C"/>
    <w:rsid w:val="000C34A3"/>
    <w:rsid w:val="000D016A"/>
    <w:rsid w:val="000D35A7"/>
    <w:rsid w:val="000D57F2"/>
    <w:rsid w:val="000F4A89"/>
    <w:rsid w:val="00100DB8"/>
    <w:rsid w:val="001046F3"/>
    <w:rsid w:val="00107AE3"/>
    <w:rsid w:val="00136E39"/>
    <w:rsid w:val="00141B2B"/>
    <w:rsid w:val="00143AE8"/>
    <w:rsid w:val="00146433"/>
    <w:rsid w:val="001550F3"/>
    <w:rsid w:val="00157E88"/>
    <w:rsid w:val="00174DB2"/>
    <w:rsid w:val="001862DB"/>
    <w:rsid w:val="00192043"/>
    <w:rsid w:val="00196B27"/>
    <w:rsid w:val="00197F55"/>
    <w:rsid w:val="001A02FC"/>
    <w:rsid w:val="001A3225"/>
    <w:rsid w:val="001A5948"/>
    <w:rsid w:val="001A7490"/>
    <w:rsid w:val="001B4605"/>
    <w:rsid w:val="001B4E49"/>
    <w:rsid w:val="001C14CD"/>
    <w:rsid w:val="001C7AAC"/>
    <w:rsid w:val="001D09B4"/>
    <w:rsid w:val="001D223C"/>
    <w:rsid w:val="001E22B3"/>
    <w:rsid w:val="001E6CC9"/>
    <w:rsid w:val="00215845"/>
    <w:rsid w:val="002173F5"/>
    <w:rsid w:val="00217ADC"/>
    <w:rsid w:val="00223976"/>
    <w:rsid w:val="00227DA2"/>
    <w:rsid w:val="00231922"/>
    <w:rsid w:val="00242222"/>
    <w:rsid w:val="002437A0"/>
    <w:rsid w:val="002475B6"/>
    <w:rsid w:val="00253FBD"/>
    <w:rsid w:val="00262672"/>
    <w:rsid w:val="0026762D"/>
    <w:rsid w:val="00277892"/>
    <w:rsid w:val="002871B8"/>
    <w:rsid w:val="00294879"/>
    <w:rsid w:val="002A4A6B"/>
    <w:rsid w:val="002B6584"/>
    <w:rsid w:val="002C03E7"/>
    <w:rsid w:val="002D23EC"/>
    <w:rsid w:val="002D4E87"/>
    <w:rsid w:val="002D6249"/>
    <w:rsid w:val="002E016B"/>
    <w:rsid w:val="002E5191"/>
    <w:rsid w:val="002F0FC5"/>
    <w:rsid w:val="002F5B64"/>
    <w:rsid w:val="002F7DAF"/>
    <w:rsid w:val="00301E52"/>
    <w:rsid w:val="0030645B"/>
    <w:rsid w:val="00307B8A"/>
    <w:rsid w:val="00322370"/>
    <w:rsid w:val="00322453"/>
    <w:rsid w:val="003239C7"/>
    <w:rsid w:val="00324026"/>
    <w:rsid w:val="003261DA"/>
    <w:rsid w:val="003306B7"/>
    <w:rsid w:val="0033126D"/>
    <w:rsid w:val="00336D33"/>
    <w:rsid w:val="00343AE3"/>
    <w:rsid w:val="00344B13"/>
    <w:rsid w:val="003531B8"/>
    <w:rsid w:val="00356F35"/>
    <w:rsid w:val="00357159"/>
    <w:rsid w:val="00362ABA"/>
    <w:rsid w:val="00367DD7"/>
    <w:rsid w:val="0038225D"/>
    <w:rsid w:val="00383111"/>
    <w:rsid w:val="0039101F"/>
    <w:rsid w:val="00393F56"/>
    <w:rsid w:val="00396933"/>
    <w:rsid w:val="003A14D6"/>
    <w:rsid w:val="003A61C2"/>
    <w:rsid w:val="003A78B3"/>
    <w:rsid w:val="003B7293"/>
    <w:rsid w:val="003C5500"/>
    <w:rsid w:val="003D08FE"/>
    <w:rsid w:val="003D37E9"/>
    <w:rsid w:val="003E094D"/>
    <w:rsid w:val="003E2A35"/>
    <w:rsid w:val="003F4826"/>
    <w:rsid w:val="003F4862"/>
    <w:rsid w:val="003F6296"/>
    <w:rsid w:val="003F6406"/>
    <w:rsid w:val="00400551"/>
    <w:rsid w:val="00411624"/>
    <w:rsid w:val="00420B9C"/>
    <w:rsid w:val="00421B22"/>
    <w:rsid w:val="0042295B"/>
    <w:rsid w:val="0042773F"/>
    <w:rsid w:val="0043408E"/>
    <w:rsid w:val="00444A2F"/>
    <w:rsid w:val="00446219"/>
    <w:rsid w:val="00455C05"/>
    <w:rsid w:val="004641AA"/>
    <w:rsid w:val="004641E2"/>
    <w:rsid w:val="004662AF"/>
    <w:rsid w:val="0048039F"/>
    <w:rsid w:val="00481890"/>
    <w:rsid w:val="00481C65"/>
    <w:rsid w:val="00486478"/>
    <w:rsid w:val="00487C7E"/>
    <w:rsid w:val="00491B8D"/>
    <w:rsid w:val="00491FC2"/>
    <w:rsid w:val="004A300B"/>
    <w:rsid w:val="004B1334"/>
    <w:rsid w:val="004B72EA"/>
    <w:rsid w:val="004C0AC3"/>
    <w:rsid w:val="004D5004"/>
    <w:rsid w:val="004E68F5"/>
    <w:rsid w:val="004F2DD9"/>
    <w:rsid w:val="004F38EF"/>
    <w:rsid w:val="004F4D37"/>
    <w:rsid w:val="004F6D00"/>
    <w:rsid w:val="00511D1D"/>
    <w:rsid w:val="00517A15"/>
    <w:rsid w:val="00521B3F"/>
    <w:rsid w:val="00532B3E"/>
    <w:rsid w:val="00536BD8"/>
    <w:rsid w:val="0054420B"/>
    <w:rsid w:val="0054773D"/>
    <w:rsid w:val="00550F3F"/>
    <w:rsid w:val="005513FE"/>
    <w:rsid w:val="00554D57"/>
    <w:rsid w:val="00556DDF"/>
    <w:rsid w:val="00563A7A"/>
    <w:rsid w:val="00573E9C"/>
    <w:rsid w:val="005819E3"/>
    <w:rsid w:val="00593C59"/>
    <w:rsid w:val="00594F2D"/>
    <w:rsid w:val="0059596D"/>
    <w:rsid w:val="005A3D79"/>
    <w:rsid w:val="005B4613"/>
    <w:rsid w:val="005C6936"/>
    <w:rsid w:val="005D2891"/>
    <w:rsid w:val="005E5BCB"/>
    <w:rsid w:val="005E69E5"/>
    <w:rsid w:val="005F3163"/>
    <w:rsid w:val="00623CED"/>
    <w:rsid w:val="00651B4D"/>
    <w:rsid w:val="0065557D"/>
    <w:rsid w:val="00662462"/>
    <w:rsid w:val="00677792"/>
    <w:rsid w:val="00690A04"/>
    <w:rsid w:val="00695426"/>
    <w:rsid w:val="006961F4"/>
    <w:rsid w:val="006A4FC8"/>
    <w:rsid w:val="006C0A89"/>
    <w:rsid w:val="006C19E7"/>
    <w:rsid w:val="006C44F5"/>
    <w:rsid w:val="006C6AAC"/>
    <w:rsid w:val="006D1EF2"/>
    <w:rsid w:val="006D7C1C"/>
    <w:rsid w:val="006F506D"/>
    <w:rsid w:val="0070287F"/>
    <w:rsid w:val="0071280C"/>
    <w:rsid w:val="007160C4"/>
    <w:rsid w:val="00723DA2"/>
    <w:rsid w:val="00734B82"/>
    <w:rsid w:val="00735811"/>
    <w:rsid w:val="007436E6"/>
    <w:rsid w:val="007469CF"/>
    <w:rsid w:val="007547EF"/>
    <w:rsid w:val="0075495C"/>
    <w:rsid w:val="00761487"/>
    <w:rsid w:val="007707B7"/>
    <w:rsid w:val="00772DC0"/>
    <w:rsid w:val="00774DA2"/>
    <w:rsid w:val="00775313"/>
    <w:rsid w:val="0077765F"/>
    <w:rsid w:val="007879B9"/>
    <w:rsid w:val="00796B42"/>
    <w:rsid w:val="007A25AE"/>
    <w:rsid w:val="007A5F43"/>
    <w:rsid w:val="007A6F01"/>
    <w:rsid w:val="007C32E8"/>
    <w:rsid w:val="007C57C7"/>
    <w:rsid w:val="007D22D9"/>
    <w:rsid w:val="007D6B10"/>
    <w:rsid w:val="007D7D69"/>
    <w:rsid w:val="007E3956"/>
    <w:rsid w:val="007F118A"/>
    <w:rsid w:val="007F2601"/>
    <w:rsid w:val="007F7332"/>
    <w:rsid w:val="00806181"/>
    <w:rsid w:val="00824128"/>
    <w:rsid w:val="00824C7C"/>
    <w:rsid w:val="00830282"/>
    <w:rsid w:val="00831942"/>
    <w:rsid w:val="0083576E"/>
    <w:rsid w:val="00836FC3"/>
    <w:rsid w:val="008403FC"/>
    <w:rsid w:val="00845B59"/>
    <w:rsid w:val="00846A7E"/>
    <w:rsid w:val="00856848"/>
    <w:rsid w:val="00856CFD"/>
    <w:rsid w:val="00860A92"/>
    <w:rsid w:val="00862ECE"/>
    <w:rsid w:val="00863013"/>
    <w:rsid w:val="008757A4"/>
    <w:rsid w:val="0087733E"/>
    <w:rsid w:val="00883969"/>
    <w:rsid w:val="008A35D6"/>
    <w:rsid w:val="008A6513"/>
    <w:rsid w:val="008B3840"/>
    <w:rsid w:val="008B69EE"/>
    <w:rsid w:val="008D1CEA"/>
    <w:rsid w:val="008D2908"/>
    <w:rsid w:val="008D32D3"/>
    <w:rsid w:val="008D79FF"/>
    <w:rsid w:val="008D7D06"/>
    <w:rsid w:val="008F1F20"/>
    <w:rsid w:val="008F4BCE"/>
    <w:rsid w:val="00902A5D"/>
    <w:rsid w:val="009105EB"/>
    <w:rsid w:val="00910E97"/>
    <w:rsid w:val="009212DF"/>
    <w:rsid w:val="00931B57"/>
    <w:rsid w:val="00937472"/>
    <w:rsid w:val="0094264A"/>
    <w:rsid w:val="00943274"/>
    <w:rsid w:val="00964499"/>
    <w:rsid w:val="00971324"/>
    <w:rsid w:val="009800DB"/>
    <w:rsid w:val="0098031C"/>
    <w:rsid w:val="00984979"/>
    <w:rsid w:val="00987847"/>
    <w:rsid w:val="009A5FC8"/>
    <w:rsid w:val="009A785E"/>
    <w:rsid w:val="009B00A2"/>
    <w:rsid w:val="009B1345"/>
    <w:rsid w:val="009B1D4B"/>
    <w:rsid w:val="009B5E91"/>
    <w:rsid w:val="009B6835"/>
    <w:rsid w:val="009C17AC"/>
    <w:rsid w:val="009C4B79"/>
    <w:rsid w:val="009E1456"/>
    <w:rsid w:val="009F0970"/>
    <w:rsid w:val="009F2D52"/>
    <w:rsid w:val="009F36DD"/>
    <w:rsid w:val="009F62D4"/>
    <w:rsid w:val="009F6A8B"/>
    <w:rsid w:val="00A07D38"/>
    <w:rsid w:val="00A10116"/>
    <w:rsid w:val="00A24BAC"/>
    <w:rsid w:val="00A2728A"/>
    <w:rsid w:val="00A329F6"/>
    <w:rsid w:val="00A32D19"/>
    <w:rsid w:val="00A33233"/>
    <w:rsid w:val="00A37F9F"/>
    <w:rsid w:val="00A539A5"/>
    <w:rsid w:val="00A568D7"/>
    <w:rsid w:val="00A5715F"/>
    <w:rsid w:val="00A644A5"/>
    <w:rsid w:val="00A75717"/>
    <w:rsid w:val="00A81506"/>
    <w:rsid w:val="00AA0F09"/>
    <w:rsid w:val="00AA3B75"/>
    <w:rsid w:val="00AA4842"/>
    <w:rsid w:val="00AA6ED3"/>
    <w:rsid w:val="00AB236C"/>
    <w:rsid w:val="00AD1664"/>
    <w:rsid w:val="00AD3CF4"/>
    <w:rsid w:val="00AD6E1B"/>
    <w:rsid w:val="00AF1F1E"/>
    <w:rsid w:val="00AF60A4"/>
    <w:rsid w:val="00B06B76"/>
    <w:rsid w:val="00B079CE"/>
    <w:rsid w:val="00B12ED9"/>
    <w:rsid w:val="00B13877"/>
    <w:rsid w:val="00B13BC7"/>
    <w:rsid w:val="00B16788"/>
    <w:rsid w:val="00B17210"/>
    <w:rsid w:val="00B21EEC"/>
    <w:rsid w:val="00B315B2"/>
    <w:rsid w:val="00B407B0"/>
    <w:rsid w:val="00B42C72"/>
    <w:rsid w:val="00B434D5"/>
    <w:rsid w:val="00B442FF"/>
    <w:rsid w:val="00B46610"/>
    <w:rsid w:val="00B51725"/>
    <w:rsid w:val="00B622F1"/>
    <w:rsid w:val="00B65C3C"/>
    <w:rsid w:val="00B67525"/>
    <w:rsid w:val="00B76AE6"/>
    <w:rsid w:val="00B84868"/>
    <w:rsid w:val="00B851A0"/>
    <w:rsid w:val="00BA7403"/>
    <w:rsid w:val="00BB3972"/>
    <w:rsid w:val="00BB69EF"/>
    <w:rsid w:val="00BD4BD7"/>
    <w:rsid w:val="00BE304D"/>
    <w:rsid w:val="00BE3D63"/>
    <w:rsid w:val="00BF07B3"/>
    <w:rsid w:val="00C11A3D"/>
    <w:rsid w:val="00C12366"/>
    <w:rsid w:val="00C161DE"/>
    <w:rsid w:val="00C21F33"/>
    <w:rsid w:val="00C23898"/>
    <w:rsid w:val="00C25A9F"/>
    <w:rsid w:val="00C3194E"/>
    <w:rsid w:val="00C4225C"/>
    <w:rsid w:val="00C57DBE"/>
    <w:rsid w:val="00C652FA"/>
    <w:rsid w:val="00C7105F"/>
    <w:rsid w:val="00C72E6C"/>
    <w:rsid w:val="00C84EB6"/>
    <w:rsid w:val="00C863F6"/>
    <w:rsid w:val="00C87D95"/>
    <w:rsid w:val="00C90C00"/>
    <w:rsid w:val="00CB2360"/>
    <w:rsid w:val="00CB3F93"/>
    <w:rsid w:val="00CB569B"/>
    <w:rsid w:val="00CC11DB"/>
    <w:rsid w:val="00CC250C"/>
    <w:rsid w:val="00CC604D"/>
    <w:rsid w:val="00CD6151"/>
    <w:rsid w:val="00CD7889"/>
    <w:rsid w:val="00CE7CE6"/>
    <w:rsid w:val="00D00A66"/>
    <w:rsid w:val="00D01574"/>
    <w:rsid w:val="00D032E7"/>
    <w:rsid w:val="00D036E1"/>
    <w:rsid w:val="00D05747"/>
    <w:rsid w:val="00D06615"/>
    <w:rsid w:val="00D14BB0"/>
    <w:rsid w:val="00D150F3"/>
    <w:rsid w:val="00D2487E"/>
    <w:rsid w:val="00D31DEC"/>
    <w:rsid w:val="00D416AA"/>
    <w:rsid w:val="00D42E62"/>
    <w:rsid w:val="00D44FE2"/>
    <w:rsid w:val="00D46CE9"/>
    <w:rsid w:val="00D55C5C"/>
    <w:rsid w:val="00D579CF"/>
    <w:rsid w:val="00D63BB5"/>
    <w:rsid w:val="00D63E44"/>
    <w:rsid w:val="00D830D8"/>
    <w:rsid w:val="00D85C5C"/>
    <w:rsid w:val="00D93C83"/>
    <w:rsid w:val="00DA27A3"/>
    <w:rsid w:val="00DA3C4C"/>
    <w:rsid w:val="00DA5207"/>
    <w:rsid w:val="00DA69D1"/>
    <w:rsid w:val="00DA7245"/>
    <w:rsid w:val="00DA7B19"/>
    <w:rsid w:val="00DB04C9"/>
    <w:rsid w:val="00DC1FD4"/>
    <w:rsid w:val="00DD2A0C"/>
    <w:rsid w:val="00DE51B2"/>
    <w:rsid w:val="00DF0459"/>
    <w:rsid w:val="00DF370D"/>
    <w:rsid w:val="00E0004D"/>
    <w:rsid w:val="00E00115"/>
    <w:rsid w:val="00E0233D"/>
    <w:rsid w:val="00E0260D"/>
    <w:rsid w:val="00E16A53"/>
    <w:rsid w:val="00E40742"/>
    <w:rsid w:val="00E45E35"/>
    <w:rsid w:val="00E50A5E"/>
    <w:rsid w:val="00E63146"/>
    <w:rsid w:val="00E70795"/>
    <w:rsid w:val="00E77EBA"/>
    <w:rsid w:val="00E80161"/>
    <w:rsid w:val="00E80662"/>
    <w:rsid w:val="00E84051"/>
    <w:rsid w:val="00E855FC"/>
    <w:rsid w:val="00E9151E"/>
    <w:rsid w:val="00EB1994"/>
    <w:rsid w:val="00EB2189"/>
    <w:rsid w:val="00EB24CD"/>
    <w:rsid w:val="00EC2C91"/>
    <w:rsid w:val="00ED321F"/>
    <w:rsid w:val="00EE041B"/>
    <w:rsid w:val="00EE3E1E"/>
    <w:rsid w:val="00F028F3"/>
    <w:rsid w:val="00F06094"/>
    <w:rsid w:val="00F0630E"/>
    <w:rsid w:val="00F07CAA"/>
    <w:rsid w:val="00F156AA"/>
    <w:rsid w:val="00F16357"/>
    <w:rsid w:val="00F17897"/>
    <w:rsid w:val="00F204DD"/>
    <w:rsid w:val="00F23FC9"/>
    <w:rsid w:val="00F2464B"/>
    <w:rsid w:val="00F33998"/>
    <w:rsid w:val="00F36A50"/>
    <w:rsid w:val="00F412FE"/>
    <w:rsid w:val="00F443E5"/>
    <w:rsid w:val="00F4559E"/>
    <w:rsid w:val="00F469DF"/>
    <w:rsid w:val="00F606D6"/>
    <w:rsid w:val="00F618CD"/>
    <w:rsid w:val="00F67EE0"/>
    <w:rsid w:val="00F72CF5"/>
    <w:rsid w:val="00F76442"/>
    <w:rsid w:val="00F80C42"/>
    <w:rsid w:val="00F81E3A"/>
    <w:rsid w:val="00F842F1"/>
    <w:rsid w:val="00F87C2E"/>
    <w:rsid w:val="00F90B17"/>
    <w:rsid w:val="00F938A4"/>
    <w:rsid w:val="00F947F6"/>
    <w:rsid w:val="00FA2143"/>
    <w:rsid w:val="00FA2C63"/>
    <w:rsid w:val="00FA5DEE"/>
    <w:rsid w:val="00FB1CC3"/>
    <w:rsid w:val="00FB4819"/>
    <w:rsid w:val="00FC2C82"/>
    <w:rsid w:val="00FC64E5"/>
    <w:rsid w:val="00FD010A"/>
    <w:rsid w:val="00FE1DA3"/>
    <w:rsid w:val="00FF5B77"/>
    <w:rsid w:val="00FF65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paragraph" w:styleId="Heading1">
    <w:name w:val="heading 1"/>
    <w:basedOn w:val="Normal"/>
    <w:next w:val="Normal"/>
    <w:link w:val="Heading1Char"/>
    <w:qFormat/>
    <w:rsid w:val="007436E6"/>
    <w:pPr>
      <w:keepNext/>
      <w:jc w:val="both"/>
      <w:outlineLvl w:val="0"/>
    </w:pPr>
    <w:rPr>
      <w:rFonts w:eastAsia="Calibri"/>
      <w:b/>
      <w:szCs w:val="20"/>
      <w:lang w:val="en-US" w:eastAsia="en-US"/>
    </w:rPr>
  </w:style>
  <w:style w:type="paragraph" w:styleId="Heading2">
    <w:name w:val="heading 2"/>
    <w:basedOn w:val="Normal"/>
    <w:next w:val="Normal"/>
    <w:link w:val="Heading2Char"/>
    <w:qFormat/>
    <w:rsid w:val="00383111"/>
    <w:pPr>
      <w:keepNext/>
      <w:spacing w:before="240" w:after="60"/>
      <w:outlineLvl w:val="1"/>
    </w:pPr>
    <w:rPr>
      <w:rFonts w:ascii="Arial" w:hAnsi="Arial"/>
      <w:b/>
      <w:bCs/>
      <w:i/>
      <w:iCs/>
      <w:lang w:val="x-none" w:eastAsia="x-none"/>
    </w:rPr>
  </w:style>
  <w:style w:type="paragraph" w:styleId="Heading8">
    <w:name w:val="heading 8"/>
    <w:basedOn w:val="Normal"/>
    <w:next w:val="Normal"/>
    <w:link w:val="Heading8Char"/>
    <w:qFormat/>
    <w:rsid w:val="007436E6"/>
    <w:pPr>
      <w:spacing w:before="240" w:after="60"/>
      <w:outlineLvl w:val="7"/>
    </w:pPr>
    <w:rPr>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rsid w:val="00F07CAA"/>
    <w:rPr>
      <w:rFonts w:cs="Times New Roman"/>
      <w:color w:val="0000FF"/>
      <w:u w:val="single"/>
    </w:rPr>
  </w:style>
  <w:style w:type="table" w:styleId="TableGrid">
    <w:name w:val="Table Grid"/>
    <w:basedOn w:val="TableNormal"/>
    <w:rsid w:val="00F07C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nhideWhenUsed/>
    <w:rsid w:val="00563A7A"/>
    <w:pPr>
      <w:tabs>
        <w:tab w:val="center" w:pos="4680"/>
        <w:tab w:val="right" w:pos="9360"/>
      </w:tabs>
    </w:pPr>
  </w:style>
  <w:style w:type="character" w:customStyle="1" w:styleId="FooterChar">
    <w:name w:val="Footer Char"/>
    <w:basedOn w:val="DefaultParagraphFont"/>
    <w:link w:val="Footer"/>
    <w:rsid w:val="00563A7A"/>
    <w:rPr>
      <w:rFonts w:eastAsia="Times New Roman" w:cs="Times New Roman"/>
      <w:szCs w:val="28"/>
      <w:lang w:val="en-GB" w:eastAsia="en-GB"/>
    </w:rPr>
  </w:style>
  <w:style w:type="paragraph" w:styleId="BalloonText">
    <w:name w:val="Balloon Text"/>
    <w:basedOn w:val="Normal"/>
    <w:link w:val="BalloonTextChar"/>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semiHidden/>
    <w:rsid w:val="008A6513"/>
    <w:rPr>
      <w:rFonts w:ascii="Segoe UI" w:eastAsia="Times New Roman" w:hAnsi="Segoe UI" w:cs="Segoe UI"/>
      <w:sz w:val="18"/>
      <w:szCs w:val="18"/>
      <w:lang w:val="en-GB" w:eastAsia="en-GB"/>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43AE3"/>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43AE3"/>
    <w:rPr>
      <w:rFonts w:eastAsia="Times New Roman" w:cs="Times New Roman"/>
      <w:sz w:val="24"/>
      <w:szCs w:val="24"/>
    </w:rPr>
  </w:style>
  <w:style w:type="character" w:styleId="PageNumber">
    <w:name w:val="page number"/>
    <w:basedOn w:val="DefaultParagraphFont"/>
    <w:rsid w:val="002C03E7"/>
  </w:style>
  <w:style w:type="paragraph" w:styleId="ListParagraph">
    <w:name w:val="List Paragraph"/>
    <w:basedOn w:val="Normal"/>
    <w:qFormat/>
    <w:rsid w:val="003239C7"/>
    <w:pPr>
      <w:ind w:left="720"/>
      <w:contextualSpacing/>
    </w:pPr>
  </w:style>
  <w:style w:type="character" w:customStyle="1" w:styleId="Heading2Char">
    <w:name w:val="Heading 2 Char"/>
    <w:basedOn w:val="DefaultParagraphFont"/>
    <w:link w:val="Heading2"/>
    <w:rsid w:val="00383111"/>
    <w:rPr>
      <w:rFonts w:ascii="Arial" w:eastAsia="Times New Roman" w:hAnsi="Arial" w:cs="Times New Roman"/>
      <w:b/>
      <w:bCs/>
      <w:i/>
      <w:iCs/>
      <w:szCs w:val="28"/>
      <w:lang w:val="x-none" w:eastAsia="x-none"/>
    </w:rPr>
  </w:style>
  <w:style w:type="paragraph" w:customStyle="1" w:styleId="CharCharCharChar">
    <w:name w:val="Char Char Char Char"/>
    <w:basedOn w:val="Normal"/>
    <w:semiHidden/>
    <w:rsid w:val="00383111"/>
    <w:pPr>
      <w:spacing w:after="160" w:line="240" w:lineRule="exact"/>
    </w:pPr>
    <w:rPr>
      <w:rFonts w:ascii="Arial" w:hAnsi="Arial"/>
      <w:sz w:val="22"/>
      <w:szCs w:val="22"/>
      <w:lang w:val="en-US" w:eastAsia="en-US"/>
    </w:rPr>
  </w:style>
  <w:style w:type="paragraph" w:customStyle="1" w:styleId="Char">
    <w:name w:val="Char"/>
    <w:next w:val="Normal"/>
    <w:link w:val="CharChar"/>
    <w:autoRedefine/>
    <w:rsid w:val="00383111"/>
    <w:pPr>
      <w:spacing w:line="240" w:lineRule="exact"/>
      <w:jc w:val="both"/>
    </w:pPr>
    <w:rPr>
      <w:rFonts w:eastAsia="Times New Roman" w:cs="Times New Roman"/>
    </w:rPr>
  </w:style>
  <w:style w:type="character" w:styleId="Strong">
    <w:name w:val="Strong"/>
    <w:uiPriority w:val="22"/>
    <w:qFormat/>
    <w:rsid w:val="00383111"/>
    <w:rPr>
      <w:b/>
      <w:bCs/>
    </w:rPr>
  </w:style>
  <w:style w:type="character" w:customStyle="1" w:styleId="link">
    <w:name w:val="link"/>
    <w:rsid w:val="00383111"/>
  </w:style>
  <w:style w:type="character" w:customStyle="1" w:styleId="fontstyle01">
    <w:name w:val="fontstyle01"/>
    <w:rsid w:val="00383111"/>
    <w:rPr>
      <w:rFonts w:ascii="Times New Roman" w:hAnsi="Times New Roman" w:cs="Times New Roman" w:hint="default"/>
      <w:b w:val="0"/>
      <w:bCs w:val="0"/>
      <w:i w:val="0"/>
      <w:iCs w:val="0"/>
      <w:color w:val="000000"/>
      <w:sz w:val="26"/>
      <w:szCs w:val="26"/>
    </w:rPr>
  </w:style>
  <w:style w:type="character" w:styleId="FollowedHyperlink">
    <w:name w:val="FollowedHyperlink"/>
    <w:basedOn w:val="DefaultParagraphFont"/>
    <w:uiPriority w:val="99"/>
    <w:semiHidden/>
    <w:unhideWhenUsed/>
    <w:rsid w:val="00383111"/>
    <w:rPr>
      <w:color w:val="954F72" w:themeColor="followedHyperlink"/>
      <w:u w:val="single"/>
    </w:rPr>
  </w:style>
  <w:style w:type="character" w:customStyle="1" w:styleId="CharChar">
    <w:name w:val="Char Char"/>
    <w:link w:val="Char"/>
    <w:rsid w:val="00B46610"/>
    <w:rPr>
      <w:rFonts w:eastAsia="Times New Roman" w:cs="Times New Roman"/>
    </w:rPr>
  </w:style>
  <w:style w:type="paragraph" w:customStyle="1" w:styleId="CharCharChar">
    <w:name w:val="Char Char Char"/>
    <w:basedOn w:val="Normal"/>
    <w:next w:val="Normal"/>
    <w:autoRedefine/>
    <w:rsid w:val="000A60B3"/>
    <w:pPr>
      <w:spacing w:before="120" w:after="120" w:line="312" w:lineRule="auto"/>
    </w:pPr>
    <w:rPr>
      <w:szCs w:val="22"/>
      <w:lang w:val="en-US" w:eastAsia="en-US"/>
    </w:rPr>
  </w:style>
  <w:style w:type="character" w:customStyle="1" w:styleId="Heading1Char">
    <w:name w:val="Heading 1 Char"/>
    <w:basedOn w:val="DefaultParagraphFont"/>
    <w:link w:val="Heading1"/>
    <w:rsid w:val="007436E6"/>
    <w:rPr>
      <w:rFonts w:eastAsia="Calibri" w:cs="Times New Roman"/>
      <w:b/>
      <w:szCs w:val="20"/>
    </w:rPr>
  </w:style>
  <w:style w:type="character" w:customStyle="1" w:styleId="Heading8Char">
    <w:name w:val="Heading 8 Char"/>
    <w:basedOn w:val="DefaultParagraphFont"/>
    <w:link w:val="Heading8"/>
    <w:rsid w:val="007436E6"/>
    <w:rPr>
      <w:rFonts w:eastAsia="Times New Roman" w:cs="Times New Roman"/>
      <w:i/>
      <w:iCs/>
      <w:sz w:val="24"/>
      <w:szCs w:val="24"/>
    </w:rPr>
  </w:style>
  <w:style w:type="character" w:customStyle="1" w:styleId="CommentTextChar">
    <w:name w:val="Comment Text Char"/>
    <w:basedOn w:val="DefaultParagraphFont"/>
    <w:link w:val="CommentText"/>
    <w:semiHidden/>
    <w:rsid w:val="007436E6"/>
    <w:rPr>
      <w:rFonts w:eastAsia="Calibri" w:cs="Times New Roman"/>
      <w:sz w:val="20"/>
      <w:szCs w:val="20"/>
    </w:rPr>
  </w:style>
  <w:style w:type="paragraph" w:styleId="CommentText">
    <w:name w:val="annotation text"/>
    <w:basedOn w:val="Normal"/>
    <w:link w:val="CommentTextChar"/>
    <w:semiHidden/>
    <w:rsid w:val="007436E6"/>
    <w:rPr>
      <w:rFonts w:eastAsia="Calibri"/>
      <w:sz w:val="20"/>
      <w:szCs w:val="20"/>
      <w:lang w:val="en-US" w:eastAsia="en-US"/>
    </w:rPr>
  </w:style>
  <w:style w:type="character" w:customStyle="1" w:styleId="CommentTextChar1">
    <w:name w:val="Comment Text Char1"/>
    <w:basedOn w:val="DefaultParagraphFont"/>
    <w:uiPriority w:val="99"/>
    <w:semiHidden/>
    <w:rsid w:val="007436E6"/>
    <w:rPr>
      <w:rFonts w:eastAsia="Times New Roman" w:cs="Times New Roman"/>
      <w:sz w:val="20"/>
      <w:szCs w:val="20"/>
      <w:lang w:val="en-GB" w:eastAsia="en-GB"/>
    </w:rPr>
  </w:style>
  <w:style w:type="character" w:customStyle="1" w:styleId="CommentSubjectChar">
    <w:name w:val="Comment Subject Char"/>
    <w:basedOn w:val="CommentTextChar"/>
    <w:link w:val="CommentSubject"/>
    <w:semiHidden/>
    <w:rsid w:val="007436E6"/>
    <w:rPr>
      <w:rFonts w:eastAsia="Calibri" w:cs="Times New Roman"/>
      <w:b/>
      <w:bCs/>
      <w:sz w:val="20"/>
      <w:szCs w:val="20"/>
    </w:rPr>
  </w:style>
  <w:style w:type="paragraph" w:styleId="CommentSubject">
    <w:name w:val="annotation subject"/>
    <w:basedOn w:val="CommentText"/>
    <w:next w:val="CommentText"/>
    <w:link w:val="CommentSubjectChar"/>
    <w:semiHidden/>
    <w:rsid w:val="007436E6"/>
    <w:rPr>
      <w:b/>
      <w:bCs/>
    </w:rPr>
  </w:style>
  <w:style w:type="character" w:customStyle="1" w:styleId="CommentSubjectChar1">
    <w:name w:val="Comment Subject Char1"/>
    <w:basedOn w:val="CommentTextChar1"/>
    <w:uiPriority w:val="99"/>
    <w:semiHidden/>
    <w:rsid w:val="007436E6"/>
    <w:rPr>
      <w:rFonts w:eastAsia="Times New Roman" w:cs="Times New Roman"/>
      <w:b/>
      <w:bCs/>
      <w:sz w:val="20"/>
      <w:szCs w:val="20"/>
      <w:lang w:val="en-GB" w:eastAsia="en-GB"/>
    </w:rPr>
  </w:style>
  <w:style w:type="character" w:customStyle="1" w:styleId="linkthick">
    <w:name w:val="link thick"/>
    <w:basedOn w:val="DefaultParagraphFont"/>
    <w:rsid w:val="007436E6"/>
  </w:style>
  <w:style w:type="character" w:customStyle="1" w:styleId="CharChar8">
    <w:name w:val="Char Char8"/>
    <w:rsid w:val="007436E6"/>
    <w:rPr>
      <w:rFonts w:ascii="VNtimes new roman" w:hAnsi="VNtimes new roman"/>
      <w:color w:val="0000FF"/>
      <w:sz w:val="36"/>
      <w:lang w:val="en-US" w:eastAsia="en-US" w:bidi="ar-SA"/>
    </w:rPr>
  </w:style>
  <w:style w:type="character" w:customStyle="1" w:styleId="CharChar7">
    <w:name w:val="Char Char7"/>
    <w:rsid w:val="007436E6"/>
    <w:rPr>
      <w:sz w:val="24"/>
      <w:szCs w:val="24"/>
      <w:lang w:val="en-US" w:eastAsia="en-US" w:bidi="ar-SA"/>
    </w:rPr>
  </w:style>
  <w:style w:type="paragraph" w:styleId="BodyText3">
    <w:name w:val="Body Text 3"/>
    <w:basedOn w:val="Normal"/>
    <w:link w:val="BodyText3Char"/>
    <w:rsid w:val="007436E6"/>
    <w:pPr>
      <w:spacing w:after="120"/>
    </w:pPr>
    <w:rPr>
      <w:sz w:val="16"/>
      <w:szCs w:val="16"/>
      <w:lang w:val="en-US" w:eastAsia="en-US"/>
    </w:rPr>
  </w:style>
  <w:style w:type="character" w:customStyle="1" w:styleId="BodyText3Char">
    <w:name w:val="Body Text 3 Char"/>
    <w:basedOn w:val="DefaultParagraphFont"/>
    <w:link w:val="BodyText3"/>
    <w:rsid w:val="007436E6"/>
    <w:rPr>
      <w:rFonts w:eastAsia="Times New Roman" w:cs="Times New Roman"/>
      <w:sz w:val="16"/>
      <w:szCs w:val="16"/>
    </w:rPr>
  </w:style>
  <w:style w:type="character" w:customStyle="1" w:styleId="normal-h1">
    <w:name w:val="normal-h1"/>
    <w:rsid w:val="007436E6"/>
    <w:rPr>
      <w:rFonts w:ascii=".VnTime" w:hAnsi=".VnTime"/>
      <w:sz w:val="28"/>
    </w:rPr>
  </w:style>
  <w:style w:type="character" w:customStyle="1" w:styleId="apple-converted-space">
    <w:name w:val="apple-converted-space"/>
    <w:rsid w:val="007436E6"/>
    <w:rPr>
      <w:rFonts w:cs="Times New Roman"/>
    </w:rPr>
  </w:style>
  <w:style w:type="character" w:customStyle="1" w:styleId="Bodytext0">
    <w:name w:val="Body text_"/>
    <w:link w:val="Bodytext1"/>
    <w:locked/>
    <w:rsid w:val="007436E6"/>
    <w:rPr>
      <w:sz w:val="27"/>
      <w:shd w:val="clear" w:color="auto" w:fill="FFFFFF"/>
    </w:rPr>
  </w:style>
  <w:style w:type="paragraph" w:customStyle="1" w:styleId="Bodytext1">
    <w:name w:val="Body text1"/>
    <w:basedOn w:val="Normal"/>
    <w:link w:val="Bodytext0"/>
    <w:rsid w:val="007436E6"/>
    <w:pPr>
      <w:widowControl w:val="0"/>
      <w:shd w:val="clear" w:color="auto" w:fill="FFFFFF"/>
      <w:spacing w:before="780" w:after="120" w:line="317" w:lineRule="exact"/>
      <w:ind w:firstLine="760"/>
      <w:jc w:val="both"/>
    </w:pPr>
    <w:rPr>
      <w:rFonts w:eastAsiaTheme="minorHAnsi" w:cstheme="minorBidi"/>
      <w:sz w:val="27"/>
      <w:szCs w:val="22"/>
      <w:shd w:val="clear" w:color="auto" w:fill="FFFFFF"/>
      <w:lang w:val="en-US" w:eastAsia="en-US"/>
    </w:rPr>
  </w:style>
  <w:style w:type="character" w:customStyle="1" w:styleId="newstitle">
    <w:name w:val="news_title"/>
    <w:basedOn w:val="DefaultParagraphFont"/>
    <w:rsid w:val="007436E6"/>
  </w:style>
  <w:style w:type="paragraph" w:customStyle="1" w:styleId="1Char">
    <w:name w:val="1 Char"/>
    <w:basedOn w:val="DocumentMap"/>
    <w:autoRedefine/>
    <w:rsid w:val="007436E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rsid w:val="007436E6"/>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7436E6"/>
    <w:rPr>
      <w:rFonts w:ascii="Tahoma" w:eastAsia="Times New Roman" w:hAnsi="Tahoma" w:cs="Tahoma"/>
      <w:sz w:val="16"/>
      <w:szCs w:val="16"/>
    </w:rPr>
  </w:style>
  <w:style w:type="paragraph" w:customStyle="1" w:styleId="ListParagraph1">
    <w:name w:val="List Paragraph1"/>
    <w:basedOn w:val="Normal"/>
    <w:qFormat/>
    <w:rsid w:val="007436E6"/>
    <w:pPr>
      <w:ind w:left="720"/>
      <w:contextualSpacing/>
    </w:pPr>
    <w:rPr>
      <w:sz w:val="24"/>
      <w:szCs w:val="24"/>
      <w:lang w:val="en-US" w:eastAsia="en-US"/>
    </w:rPr>
  </w:style>
  <w:style w:type="paragraph" w:styleId="FootnoteText">
    <w:name w:val="footnote text"/>
    <w:basedOn w:val="Normal"/>
    <w:link w:val="FootnoteTextChar"/>
    <w:rsid w:val="007436E6"/>
    <w:rPr>
      <w:sz w:val="20"/>
      <w:szCs w:val="20"/>
      <w:lang w:val="en-US" w:eastAsia="en-US"/>
    </w:rPr>
  </w:style>
  <w:style w:type="character" w:customStyle="1" w:styleId="FootnoteTextChar">
    <w:name w:val="Footnote Text Char"/>
    <w:basedOn w:val="DefaultParagraphFont"/>
    <w:link w:val="FootnoteText"/>
    <w:rsid w:val="007436E6"/>
    <w:rPr>
      <w:rFonts w:eastAsia="Times New Roman" w:cs="Times New Roman"/>
      <w:sz w:val="20"/>
      <w:szCs w:val="20"/>
    </w:rPr>
  </w:style>
  <w:style w:type="character" w:styleId="FootnoteReference">
    <w:name w:val="footnote reference"/>
    <w:rsid w:val="007436E6"/>
    <w:rPr>
      <w:vertAlign w:val="superscript"/>
    </w:rPr>
  </w:style>
  <w:style w:type="paragraph" w:customStyle="1" w:styleId="CharCharChar0">
    <w:name w:val="Char Char Char"/>
    <w:basedOn w:val="Normal"/>
    <w:next w:val="Normal"/>
    <w:autoRedefine/>
    <w:semiHidden/>
    <w:rsid w:val="00971324"/>
    <w:pPr>
      <w:spacing w:before="120" w:after="120" w:line="312" w:lineRule="auto"/>
    </w:pPr>
    <w:rPr>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paragraph" w:styleId="Heading1">
    <w:name w:val="heading 1"/>
    <w:basedOn w:val="Normal"/>
    <w:next w:val="Normal"/>
    <w:link w:val="Heading1Char"/>
    <w:qFormat/>
    <w:rsid w:val="007436E6"/>
    <w:pPr>
      <w:keepNext/>
      <w:jc w:val="both"/>
      <w:outlineLvl w:val="0"/>
    </w:pPr>
    <w:rPr>
      <w:rFonts w:eastAsia="Calibri"/>
      <w:b/>
      <w:szCs w:val="20"/>
      <w:lang w:val="en-US" w:eastAsia="en-US"/>
    </w:rPr>
  </w:style>
  <w:style w:type="paragraph" w:styleId="Heading2">
    <w:name w:val="heading 2"/>
    <w:basedOn w:val="Normal"/>
    <w:next w:val="Normal"/>
    <w:link w:val="Heading2Char"/>
    <w:qFormat/>
    <w:rsid w:val="00383111"/>
    <w:pPr>
      <w:keepNext/>
      <w:spacing w:before="240" w:after="60"/>
      <w:outlineLvl w:val="1"/>
    </w:pPr>
    <w:rPr>
      <w:rFonts w:ascii="Arial" w:hAnsi="Arial"/>
      <w:b/>
      <w:bCs/>
      <w:i/>
      <w:iCs/>
      <w:lang w:val="x-none" w:eastAsia="x-none"/>
    </w:rPr>
  </w:style>
  <w:style w:type="paragraph" w:styleId="Heading8">
    <w:name w:val="heading 8"/>
    <w:basedOn w:val="Normal"/>
    <w:next w:val="Normal"/>
    <w:link w:val="Heading8Char"/>
    <w:qFormat/>
    <w:rsid w:val="007436E6"/>
    <w:pPr>
      <w:spacing w:before="240" w:after="60"/>
      <w:outlineLvl w:val="7"/>
    </w:pPr>
    <w:rPr>
      <w:i/>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rsid w:val="00F07CAA"/>
    <w:rPr>
      <w:rFonts w:cs="Times New Roman"/>
      <w:color w:val="0000FF"/>
      <w:u w:val="single"/>
    </w:rPr>
  </w:style>
  <w:style w:type="table" w:styleId="TableGrid">
    <w:name w:val="Table Grid"/>
    <w:basedOn w:val="TableNormal"/>
    <w:rsid w:val="00F07C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nhideWhenUsed/>
    <w:rsid w:val="00563A7A"/>
    <w:pPr>
      <w:tabs>
        <w:tab w:val="center" w:pos="4680"/>
        <w:tab w:val="right" w:pos="9360"/>
      </w:tabs>
    </w:pPr>
  </w:style>
  <w:style w:type="character" w:customStyle="1" w:styleId="FooterChar">
    <w:name w:val="Footer Char"/>
    <w:basedOn w:val="DefaultParagraphFont"/>
    <w:link w:val="Footer"/>
    <w:rsid w:val="00563A7A"/>
    <w:rPr>
      <w:rFonts w:eastAsia="Times New Roman" w:cs="Times New Roman"/>
      <w:szCs w:val="28"/>
      <w:lang w:val="en-GB" w:eastAsia="en-GB"/>
    </w:rPr>
  </w:style>
  <w:style w:type="paragraph" w:styleId="BalloonText">
    <w:name w:val="Balloon Text"/>
    <w:basedOn w:val="Normal"/>
    <w:link w:val="BalloonTextChar"/>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semiHidden/>
    <w:rsid w:val="008A6513"/>
    <w:rPr>
      <w:rFonts w:ascii="Segoe UI" w:eastAsia="Times New Roman" w:hAnsi="Segoe UI" w:cs="Segoe UI"/>
      <w:sz w:val="18"/>
      <w:szCs w:val="18"/>
      <w:lang w:val="en-GB" w:eastAsia="en-GB"/>
    </w:rPr>
  </w:style>
  <w:style w:type="paragraph" w:styleId="NormalWeb">
    <w:name w:val="Normal (Web)"/>
    <w:aliases w:val="webb,Обычный (веб)1,Обычный (веб) Знак,Обычный (веб) Знак1,Обычный (веб) Знак Знак"/>
    <w:basedOn w:val="Normal"/>
    <w:link w:val="NormalWebChar"/>
    <w:uiPriority w:val="99"/>
    <w:qFormat/>
    <w:rsid w:val="00343AE3"/>
    <w:pPr>
      <w:spacing w:before="100" w:beforeAutospacing="1" w:after="100" w:afterAutospacing="1"/>
    </w:pPr>
    <w:rPr>
      <w:sz w:val="24"/>
      <w:szCs w:val="24"/>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343AE3"/>
    <w:rPr>
      <w:rFonts w:eastAsia="Times New Roman" w:cs="Times New Roman"/>
      <w:sz w:val="24"/>
      <w:szCs w:val="24"/>
    </w:rPr>
  </w:style>
  <w:style w:type="character" w:styleId="PageNumber">
    <w:name w:val="page number"/>
    <w:basedOn w:val="DefaultParagraphFont"/>
    <w:rsid w:val="002C03E7"/>
  </w:style>
  <w:style w:type="paragraph" w:styleId="ListParagraph">
    <w:name w:val="List Paragraph"/>
    <w:basedOn w:val="Normal"/>
    <w:qFormat/>
    <w:rsid w:val="003239C7"/>
    <w:pPr>
      <w:ind w:left="720"/>
      <w:contextualSpacing/>
    </w:pPr>
  </w:style>
  <w:style w:type="character" w:customStyle="1" w:styleId="Heading2Char">
    <w:name w:val="Heading 2 Char"/>
    <w:basedOn w:val="DefaultParagraphFont"/>
    <w:link w:val="Heading2"/>
    <w:rsid w:val="00383111"/>
    <w:rPr>
      <w:rFonts w:ascii="Arial" w:eastAsia="Times New Roman" w:hAnsi="Arial" w:cs="Times New Roman"/>
      <w:b/>
      <w:bCs/>
      <w:i/>
      <w:iCs/>
      <w:szCs w:val="28"/>
      <w:lang w:val="x-none" w:eastAsia="x-none"/>
    </w:rPr>
  </w:style>
  <w:style w:type="paragraph" w:customStyle="1" w:styleId="CharCharCharChar">
    <w:name w:val="Char Char Char Char"/>
    <w:basedOn w:val="Normal"/>
    <w:semiHidden/>
    <w:rsid w:val="00383111"/>
    <w:pPr>
      <w:spacing w:after="160" w:line="240" w:lineRule="exact"/>
    </w:pPr>
    <w:rPr>
      <w:rFonts w:ascii="Arial" w:hAnsi="Arial"/>
      <w:sz w:val="22"/>
      <w:szCs w:val="22"/>
      <w:lang w:val="en-US" w:eastAsia="en-US"/>
    </w:rPr>
  </w:style>
  <w:style w:type="paragraph" w:customStyle="1" w:styleId="Char">
    <w:name w:val="Char"/>
    <w:next w:val="Normal"/>
    <w:link w:val="CharChar"/>
    <w:autoRedefine/>
    <w:rsid w:val="00383111"/>
    <w:pPr>
      <w:spacing w:line="240" w:lineRule="exact"/>
      <w:jc w:val="both"/>
    </w:pPr>
    <w:rPr>
      <w:rFonts w:eastAsia="Times New Roman" w:cs="Times New Roman"/>
    </w:rPr>
  </w:style>
  <w:style w:type="character" w:styleId="Strong">
    <w:name w:val="Strong"/>
    <w:uiPriority w:val="22"/>
    <w:qFormat/>
    <w:rsid w:val="00383111"/>
    <w:rPr>
      <w:b/>
      <w:bCs/>
    </w:rPr>
  </w:style>
  <w:style w:type="character" w:customStyle="1" w:styleId="link">
    <w:name w:val="link"/>
    <w:rsid w:val="00383111"/>
  </w:style>
  <w:style w:type="character" w:customStyle="1" w:styleId="fontstyle01">
    <w:name w:val="fontstyle01"/>
    <w:rsid w:val="00383111"/>
    <w:rPr>
      <w:rFonts w:ascii="Times New Roman" w:hAnsi="Times New Roman" w:cs="Times New Roman" w:hint="default"/>
      <w:b w:val="0"/>
      <w:bCs w:val="0"/>
      <w:i w:val="0"/>
      <w:iCs w:val="0"/>
      <w:color w:val="000000"/>
      <w:sz w:val="26"/>
      <w:szCs w:val="26"/>
    </w:rPr>
  </w:style>
  <w:style w:type="character" w:styleId="FollowedHyperlink">
    <w:name w:val="FollowedHyperlink"/>
    <w:basedOn w:val="DefaultParagraphFont"/>
    <w:uiPriority w:val="99"/>
    <w:semiHidden/>
    <w:unhideWhenUsed/>
    <w:rsid w:val="00383111"/>
    <w:rPr>
      <w:color w:val="954F72" w:themeColor="followedHyperlink"/>
      <w:u w:val="single"/>
    </w:rPr>
  </w:style>
  <w:style w:type="character" w:customStyle="1" w:styleId="CharChar">
    <w:name w:val="Char Char"/>
    <w:link w:val="Char"/>
    <w:rsid w:val="00B46610"/>
    <w:rPr>
      <w:rFonts w:eastAsia="Times New Roman" w:cs="Times New Roman"/>
    </w:rPr>
  </w:style>
  <w:style w:type="paragraph" w:customStyle="1" w:styleId="CharCharChar">
    <w:name w:val="Char Char Char"/>
    <w:basedOn w:val="Normal"/>
    <w:next w:val="Normal"/>
    <w:autoRedefine/>
    <w:rsid w:val="000A60B3"/>
    <w:pPr>
      <w:spacing w:before="120" w:after="120" w:line="312" w:lineRule="auto"/>
    </w:pPr>
    <w:rPr>
      <w:szCs w:val="22"/>
      <w:lang w:val="en-US" w:eastAsia="en-US"/>
    </w:rPr>
  </w:style>
  <w:style w:type="character" w:customStyle="1" w:styleId="Heading1Char">
    <w:name w:val="Heading 1 Char"/>
    <w:basedOn w:val="DefaultParagraphFont"/>
    <w:link w:val="Heading1"/>
    <w:rsid w:val="007436E6"/>
    <w:rPr>
      <w:rFonts w:eastAsia="Calibri" w:cs="Times New Roman"/>
      <w:b/>
      <w:szCs w:val="20"/>
    </w:rPr>
  </w:style>
  <w:style w:type="character" w:customStyle="1" w:styleId="Heading8Char">
    <w:name w:val="Heading 8 Char"/>
    <w:basedOn w:val="DefaultParagraphFont"/>
    <w:link w:val="Heading8"/>
    <w:rsid w:val="007436E6"/>
    <w:rPr>
      <w:rFonts w:eastAsia="Times New Roman" w:cs="Times New Roman"/>
      <w:i/>
      <w:iCs/>
      <w:sz w:val="24"/>
      <w:szCs w:val="24"/>
    </w:rPr>
  </w:style>
  <w:style w:type="character" w:customStyle="1" w:styleId="CommentTextChar">
    <w:name w:val="Comment Text Char"/>
    <w:basedOn w:val="DefaultParagraphFont"/>
    <w:link w:val="CommentText"/>
    <w:semiHidden/>
    <w:rsid w:val="007436E6"/>
    <w:rPr>
      <w:rFonts w:eastAsia="Calibri" w:cs="Times New Roman"/>
      <w:sz w:val="20"/>
      <w:szCs w:val="20"/>
    </w:rPr>
  </w:style>
  <w:style w:type="paragraph" w:styleId="CommentText">
    <w:name w:val="annotation text"/>
    <w:basedOn w:val="Normal"/>
    <w:link w:val="CommentTextChar"/>
    <w:semiHidden/>
    <w:rsid w:val="007436E6"/>
    <w:rPr>
      <w:rFonts w:eastAsia="Calibri"/>
      <w:sz w:val="20"/>
      <w:szCs w:val="20"/>
      <w:lang w:val="en-US" w:eastAsia="en-US"/>
    </w:rPr>
  </w:style>
  <w:style w:type="character" w:customStyle="1" w:styleId="CommentTextChar1">
    <w:name w:val="Comment Text Char1"/>
    <w:basedOn w:val="DefaultParagraphFont"/>
    <w:uiPriority w:val="99"/>
    <w:semiHidden/>
    <w:rsid w:val="007436E6"/>
    <w:rPr>
      <w:rFonts w:eastAsia="Times New Roman" w:cs="Times New Roman"/>
      <w:sz w:val="20"/>
      <w:szCs w:val="20"/>
      <w:lang w:val="en-GB" w:eastAsia="en-GB"/>
    </w:rPr>
  </w:style>
  <w:style w:type="character" w:customStyle="1" w:styleId="CommentSubjectChar">
    <w:name w:val="Comment Subject Char"/>
    <w:basedOn w:val="CommentTextChar"/>
    <w:link w:val="CommentSubject"/>
    <w:semiHidden/>
    <w:rsid w:val="007436E6"/>
    <w:rPr>
      <w:rFonts w:eastAsia="Calibri" w:cs="Times New Roman"/>
      <w:b/>
      <w:bCs/>
      <w:sz w:val="20"/>
      <w:szCs w:val="20"/>
    </w:rPr>
  </w:style>
  <w:style w:type="paragraph" w:styleId="CommentSubject">
    <w:name w:val="annotation subject"/>
    <w:basedOn w:val="CommentText"/>
    <w:next w:val="CommentText"/>
    <w:link w:val="CommentSubjectChar"/>
    <w:semiHidden/>
    <w:rsid w:val="007436E6"/>
    <w:rPr>
      <w:b/>
      <w:bCs/>
    </w:rPr>
  </w:style>
  <w:style w:type="character" w:customStyle="1" w:styleId="CommentSubjectChar1">
    <w:name w:val="Comment Subject Char1"/>
    <w:basedOn w:val="CommentTextChar1"/>
    <w:uiPriority w:val="99"/>
    <w:semiHidden/>
    <w:rsid w:val="007436E6"/>
    <w:rPr>
      <w:rFonts w:eastAsia="Times New Roman" w:cs="Times New Roman"/>
      <w:b/>
      <w:bCs/>
      <w:sz w:val="20"/>
      <w:szCs w:val="20"/>
      <w:lang w:val="en-GB" w:eastAsia="en-GB"/>
    </w:rPr>
  </w:style>
  <w:style w:type="character" w:customStyle="1" w:styleId="linkthick">
    <w:name w:val="link thick"/>
    <w:basedOn w:val="DefaultParagraphFont"/>
    <w:rsid w:val="007436E6"/>
  </w:style>
  <w:style w:type="character" w:customStyle="1" w:styleId="CharChar8">
    <w:name w:val="Char Char8"/>
    <w:rsid w:val="007436E6"/>
    <w:rPr>
      <w:rFonts w:ascii="VNtimes new roman" w:hAnsi="VNtimes new roman"/>
      <w:color w:val="0000FF"/>
      <w:sz w:val="36"/>
      <w:lang w:val="en-US" w:eastAsia="en-US" w:bidi="ar-SA"/>
    </w:rPr>
  </w:style>
  <w:style w:type="character" w:customStyle="1" w:styleId="CharChar7">
    <w:name w:val="Char Char7"/>
    <w:rsid w:val="007436E6"/>
    <w:rPr>
      <w:sz w:val="24"/>
      <w:szCs w:val="24"/>
      <w:lang w:val="en-US" w:eastAsia="en-US" w:bidi="ar-SA"/>
    </w:rPr>
  </w:style>
  <w:style w:type="paragraph" w:styleId="BodyText3">
    <w:name w:val="Body Text 3"/>
    <w:basedOn w:val="Normal"/>
    <w:link w:val="BodyText3Char"/>
    <w:rsid w:val="007436E6"/>
    <w:pPr>
      <w:spacing w:after="120"/>
    </w:pPr>
    <w:rPr>
      <w:sz w:val="16"/>
      <w:szCs w:val="16"/>
      <w:lang w:val="en-US" w:eastAsia="en-US"/>
    </w:rPr>
  </w:style>
  <w:style w:type="character" w:customStyle="1" w:styleId="BodyText3Char">
    <w:name w:val="Body Text 3 Char"/>
    <w:basedOn w:val="DefaultParagraphFont"/>
    <w:link w:val="BodyText3"/>
    <w:rsid w:val="007436E6"/>
    <w:rPr>
      <w:rFonts w:eastAsia="Times New Roman" w:cs="Times New Roman"/>
      <w:sz w:val="16"/>
      <w:szCs w:val="16"/>
    </w:rPr>
  </w:style>
  <w:style w:type="character" w:customStyle="1" w:styleId="normal-h1">
    <w:name w:val="normal-h1"/>
    <w:rsid w:val="007436E6"/>
    <w:rPr>
      <w:rFonts w:ascii=".VnTime" w:hAnsi=".VnTime"/>
      <w:sz w:val="28"/>
    </w:rPr>
  </w:style>
  <w:style w:type="character" w:customStyle="1" w:styleId="apple-converted-space">
    <w:name w:val="apple-converted-space"/>
    <w:rsid w:val="007436E6"/>
    <w:rPr>
      <w:rFonts w:cs="Times New Roman"/>
    </w:rPr>
  </w:style>
  <w:style w:type="character" w:customStyle="1" w:styleId="Bodytext0">
    <w:name w:val="Body text_"/>
    <w:link w:val="Bodytext1"/>
    <w:locked/>
    <w:rsid w:val="007436E6"/>
    <w:rPr>
      <w:sz w:val="27"/>
      <w:shd w:val="clear" w:color="auto" w:fill="FFFFFF"/>
    </w:rPr>
  </w:style>
  <w:style w:type="paragraph" w:customStyle="1" w:styleId="Bodytext1">
    <w:name w:val="Body text1"/>
    <w:basedOn w:val="Normal"/>
    <w:link w:val="Bodytext0"/>
    <w:rsid w:val="007436E6"/>
    <w:pPr>
      <w:widowControl w:val="0"/>
      <w:shd w:val="clear" w:color="auto" w:fill="FFFFFF"/>
      <w:spacing w:before="780" w:after="120" w:line="317" w:lineRule="exact"/>
      <w:ind w:firstLine="760"/>
      <w:jc w:val="both"/>
    </w:pPr>
    <w:rPr>
      <w:rFonts w:eastAsiaTheme="minorHAnsi" w:cstheme="minorBidi"/>
      <w:sz w:val="27"/>
      <w:szCs w:val="22"/>
      <w:shd w:val="clear" w:color="auto" w:fill="FFFFFF"/>
      <w:lang w:val="en-US" w:eastAsia="en-US"/>
    </w:rPr>
  </w:style>
  <w:style w:type="character" w:customStyle="1" w:styleId="newstitle">
    <w:name w:val="news_title"/>
    <w:basedOn w:val="DefaultParagraphFont"/>
    <w:rsid w:val="007436E6"/>
  </w:style>
  <w:style w:type="paragraph" w:customStyle="1" w:styleId="1Char">
    <w:name w:val="1 Char"/>
    <w:basedOn w:val="DocumentMap"/>
    <w:autoRedefine/>
    <w:rsid w:val="007436E6"/>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semiHidden/>
    <w:rsid w:val="007436E6"/>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7436E6"/>
    <w:rPr>
      <w:rFonts w:ascii="Tahoma" w:eastAsia="Times New Roman" w:hAnsi="Tahoma" w:cs="Tahoma"/>
      <w:sz w:val="16"/>
      <w:szCs w:val="16"/>
    </w:rPr>
  </w:style>
  <w:style w:type="paragraph" w:customStyle="1" w:styleId="ListParagraph1">
    <w:name w:val="List Paragraph1"/>
    <w:basedOn w:val="Normal"/>
    <w:qFormat/>
    <w:rsid w:val="007436E6"/>
    <w:pPr>
      <w:ind w:left="720"/>
      <w:contextualSpacing/>
    </w:pPr>
    <w:rPr>
      <w:sz w:val="24"/>
      <w:szCs w:val="24"/>
      <w:lang w:val="en-US" w:eastAsia="en-US"/>
    </w:rPr>
  </w:style>
  <w:style w:type="paragraph" w:styleId="FootnoteText">
    <w:name w:val="footnote text"/>
    <w:basedOn w:val="Normal"/>
    <w:link w:val="FootnoteTextChar"/>
    <w:rsid w:val="007436E6"/>
    <w:rPr>
      <w:sz w:val="20"/>
      <w:szCs w:val="20"/>
      <w:lang w:val="en-US" w:eastAsia="en-US"/>
    </w:rPr>
  </w:style>
  <w:style w:type="character" w:customStyle="1" w:styleId="FootnoteTextChar">
    <w:name w:val="Footnote Text Char"/>
    <w:basedOn w:val="DefaultParagraphFont"/>
    <w:link w:val="FootnoteText"/>
    <w:rsid w:val="007436E6"/>
    <w:rPr>
      <w:rFonts w:eastAsia="Times New Roman" w:cs="Times New Roman"/>
      <w:sz w:val="20"/>
      <w:szCs w:val="20"/>
    </w:rPr>
  </w:style>
  <w:style w:type="character" w:styleId="FootnoteReference">
    <w:name w:val="footnote reference"/>
    <w:rsid w:val="007436E6"/>
    <w:rPr>
      <w:vertAlign w:val="superscript"/>
    </w:rPr>
  </w:style>
  <w:style w:type="paragraph" w:customStyle="1" w:styleId="CharCharChar0">
    <w:name w:val="Char Char Char"/>
    <w:basedOn w:val="Normal"/>
    <w:next w:val="Normal"/>
    <w:autoRedefine/>
    <w:semiHidden/>
    <w:rsid w:val="00971324"/>
    <w:pPr>
      <w:spacing w:before="120" w:after="120" w:line="312" w:lineRule="auto"/>
    </w:pPr>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371C3-549E-4D3D-B585-5756895F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cp:revision>
  <cp:lastPrinted>2023-05-19T04:23:00Z</cp:lastPrinted>
  <dcterms:created xsi:type="dcterms:W3CDTF">2023-05-16T10:17:00Z</dcterms:created>
  <dcterms:modified xsi:type="dcterms:W3CDTF">2023-05-23T10:59:00Z</dcterms:modified>
</cp:coreProperties>
</file>