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7"/>
        <w:gridCol w:w="5853"/>
      </w:tblGrid>
      <w:tr w:rsidR="00401704" w:rsidRPr="00552C39" w:rsidTr="001B00D7">
        <w:trPr>
          <w:trHeight w:val="572"/>
          <w:jc w:val="center"/>
        </w:trPr>
        <w:tc>
          <w:tcPr>
            <w:tcW w:w="3327" w:type="dxa"/>
          </w:tcPr>
          <w:p w:rsidR="00401704" w:rsidRPr="00552C39" w:rsidRDefault="00401704" w:rsidP="001B00D7">
            <w:pPr>
              <w:pStyle w:val="Heading8"/>
              <w:widowControl w:val="0"/>
              <w:spacing w:before="0" w:after="0"/>
              <w:ind w:left="-55"/>
              <w:jc w:val="center"/>
              <w:rPr>
                <w:b/>
                <w:bCs/>
                <w:i w:val="0"/>
                <w:sz w:val="26"/>
                <w:szCs w:val="26"/>
              </w:rPr>
            </w:pPr>
            <w:r>
              <w:rPr>
                <w:sz w:val="12"/>
              </w:rPr>
              <w:br w:type="page"/>
            </w:r>
            <w:r w:rsidRPr="00552C39">
              <w:rPr>
                <w:b/>
              </w:rPr>
              <w:br w:type="page"/>
            </w:r>
            <w:r w:rsidRPr="00552C39">
              <w:rPr>
                <w:b/>
                <w:bCs/>
                <w:i w:val="0"/>
                <w:sz w:val="26"/>
                <w:szCs w:val="26"/>
              </w:rPr>
              <w:t>ỦY BAN NHÂN DÂN</w:t>
            </w:r>
          </w:p>
          <w:p w:rsidR="00401704" w:rsidRPr="00552C39" w:rsidRDefault="00401704" w:rsidP="001B00D7">
            <w:pPr>
              <w:keepNext/>
              <w:widowControl w:val="0"/>
              <w:ind w:left="-55"/>
              <w:jc w:val="center"/>
              <w:rPr>
                <w:b/>
                <w:sz w:val="26"/>
                <w:szCs w:val="26"/>
              </w:rPr>
            </w:pPr>
            <w:r w:rsidRPr="00552C39">
              <w:rPr>
                <w:b/>
                <w:sz w:val="26"/>
                <w:szCs w:val="26"/>
              </w:rPr>
              <w:t>TỈNH THỪA THIÊN HUẾ</w:t>
            </w:r>
          </w:p>
        </w:tc>
        <w:tc>
          <w:tcPr>
            <w:tcW w:w="5853" w:type="dxa"/>
          </w:tcPr>
          <w:p w:rsidR="00401704" w:rsidRPr="00552C39" w:rsidRDefault="00401704" w:rsidP="001B00D7">
            <w:pPr>
              <w:pStyle w:val="Heading8"/>
              <w:widowControl w:val="0"/>
              <w:spacing w:before="0" w:after="0"/>
              <w:ind w:left="-55"/>
              <w:jc w:val="center"/>
              <w:rPr>
                <w:b/>
                <w:bCs/>
                <w:i w:val="0"/>
                <w:sz w:val="26"/>
                <w:szCs w:val="26"/>
              </w:rPr>
            </w:pPr>
            <w:r w:rsidRPr="00552C39">
              <w:rPr>
                <w:b/>
                <w:bCs/>
                <w:i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52C39">
                  <w:rPr>
                    <w:b/>
                    <w:bCs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401704" w:rsidRPr="00552C39" w:rsidRDefault="00401704" w:rsidP="001B00D7">
            <w:pPr>
              <w:keepNext/>
              <w:widowControl w:val="0"/>
              <w:ind w:left="-5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 xml:space="preserve">     </w:t>
            </w:r>
            <w:r w:rsidRPr="00A933CC">
              <w:rPr>
                <w:b/>
                <w:szCs w:val="26"/>
              </w:rPr>
              <w:t>Độc lập - Tự do - Hạnh phúc</w:t>
            </w:r>
          </w:p>
        </w:tc>
      </w:tr>
      <w:tr w:rsidR="00401704" w:rsidRPr="00B55A3F" w:rsidTr="001B00D7">
        <w:trPr>
          <w:trHeight w:val="380"/>
          <w:jc w:val="center"/>
        </w:trPr>
        <w:tc>
          <w:tcPr>
            <w:tcW w:w="3327" w:type="dxa"/>
            <w:vAlign w:val="center"/>
          </w:tcPr>
          <w:p w:rsidR="00401704" w:rsidRPr="00B55A3F" w:rsidRDefault="00C46FA7" w:rsidP="00A5156B">
            <w:pPr>
              <w:pStyle w:val="Heading8"/>
              <w:widowControl w:val="0"/>
              <w:spacing w:after="0" w:line="360" w:lineRule="exact"/>
              <w:ind w:left="-55" w:hanging="142"/>
              <w:jc w:val="center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6985</wp:posOffset>
                      </wp:positionV>
                      <wp:extent cx="929005" cy="0"/>
                      <wp:effectExtent l="11430" t="6985" r="12065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B5941E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.55pt" to="11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F0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iX6TpFCM6uBJSDHnGOv+J6w4Fo8QSKEdccto6H3iQYggJ1yi9EVJG&#10;raVCPWBP82lMcFoKFpwhzNnDvpIWnUiYlvjFosDzGGb1UbEI1nLC1jfbEyGvNlwuVcCDSoDOzbqO&#10;w49FuljP1/PJaJLP1qNJWtejj5tqMpptsg/T+qmuqjr7Gahlk6IVjHEV2A2jmU3+TvrbI7kO1X04&#10;721I3qLHfgHZ4R9JRymDetc52Gt22dlBYpjGGHx7OWHcH/dgP77v1S8AAAD//wMAUEsDBBQABgAI&#10;AAAAIQAZ3c/m2QAAAAYBAAAPAAAAZHJzL2Rvd25yZXYueG1sTI7NTsMwEITvSLyDtUhcKuo0kUoV&#10;4lQIyI0LBcR1Gy9JRLxOY7cNPD1bLuU4P5r5ivXkenWgMXSeDSzmCSji2tuOGwNvr9XNClSIyBZ7&#10;z2TgmwKsy8uLAnPrj/xCh01slIxwyNFAG+OQax3qlhyGuR+IJfv0o8Mocmy0HfEo467XaZIstcOO&#10;5aHFgR5aqr82e2cgVO+0q35m9Sz5yBpP6e7x+QmNub6a7u9ARZriuQwnfEGHUpi2fs82qN7A6jaT&#10;pvgLUBKnWbYEtf3Tuiz0f/zyFwAA//8DAFBLAQItABQABgAIAAAAIQC2gziS/gAAAOEBAAATAAAA&#10;AAAAAAAAAAAAAAAAAABbQ29udGVudF9UeXBlc10ueG1sUEsBAi0AFAAGAAgAAAAhADj9If/WAAAA&#10;lAEAAAsAAAAAAAAAAAAAAAAALwEAAF9yZWxzLy5yZWxzUEsBAi0AFAAGAAgAAAAhAP3h4XQRAgAA&#10;JwQAAA4AAAAAAAAAAAAAAAAALgIAAGRycy9lMm9Eb2MueG1sUEsBAi0AFAAGAAgAAAAhABndz+bZ&#10;AAAABgEAAA8AAAAAAAAAAAAAAAAAawQAAGRycy9kb3ducmV2LnhtbFBLBQYAAAAABAAEAPMAAABx&#10;BQAAAAA=&#10;"/>
                  </w:pict>
                </mc:Fallback>
              </mc:AlternateContent>
            </w:r>
            <w:r w:rsidR="00401704" w:rsidRPr="00B55A3F">
              <w:rPr>
                <w:bCs/>
                <w:i w:val="0"/>
                <w:sz w:val="26"/>
                <w:szCs w:val="26"/>
              </w:rPr>
              <w:t>Số:</w:t>
            </w:r>
            <w:r w:rsidR="002D2FD1">
              <w:rPr>
                <w:bCs/>
                <w:i w:val="0"/>
                <w:sz w:val="26"/>
                <w:szCs w:val="26"/>
              </w:rPr>
              <w:t xml:space="preserve"> 31</w:t>
            </w:r>
            <w:r w:rsidR="00A5156B">
              <w:rPr>
                <w:bCs/>
                <w:i w:val="0"/>
                <w:sz w:val="26"/>
                <w:szCs w:val="26"/>
              </w:rPr>
              <w:t>41</w:t>
            </w:r>
            <w:bookmarkStart w:id="0" w:name="_GoBack"/>
            <w:bookmarkEnd w:id="0"/>
            <w:r w:rsidR="002D2FD1">
              <w:rPr>
                <w:bCs/>
                <w:i w:val="0"/>
                <w:sz w:val="26"/>
                <w:szCs w:val="26"/>
              </w:rPr>
              <w:t xml:space="preserve"> </w:t>
            </w:r>
            <w:r w:rsidR="00401704" w:rsidRPr="00B55A3F">
              <w:rPr>
                <w:bCs/>
                <w:i w:val="0"/>
                <w:sz w:val="26"/>
                <w:szCs w:val="26"/>
              </w:rPr>
              <w:t>/QĐ-UBND</w:t>
            </w:r>
          </w:p>
        </w:tc>
        <w:tc>
          <w:tcPr>
            <w:tcW w:w="5853" w:type="dxa"/>
            <w:vAlign w:val="center"/>
          </w:tcPr>
          <w:p w:rsidR="00401704" w:rsidRPr="00B55A3F" w:rsidRDefault="00C46FA7" w:rsidP="002D2FD1">
            <w:pPr>
              <w:pStyle w:val="Heading8"/>
              <w:widowControl w:val="0"/>
              <w:spacing w:after="0" w:line="360" w:lineRule="exact"/>
              <w:ind w:left="-55"/>
              <w:jc w:val="center"/>
              <w:rPr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13970</wp:posOffset>
                      </wp:positionV>
                      <wp:extent cx="2047240" cy="0"/>
                      <wp:effectExtent l="6985" t="5080" r="12700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D661F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.1pt" to="22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hU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+IxL0A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NDKvudoAAAAHAQAADwAAAGRycy9kb3ducmV2LnhtbEyPwU7DMBBE70j8g7VIXCrq4NIK&#10;hTgVAnLjQgFx3cZLEhGv09htA1/PwgWOTzOafVusJ9+rA42xC2zhcp6BIq6D67ix8PJcXVyDignZ&#10;YR+YLHxShHV5elJg7sKRn+iwSY2SEY45WmhTGnKtY92SxzgPA7Fk72H0mATHRrsRjzLue22ybKU9&#10;diwXWhzorqX6Y7P3FmL1Srvqa1bPsrdFE8js7h8f0Nrzs+n2BlSiKf2V4Udf1KEUp23Ys4uqF16Y&#10;lVQtGANK8qvlUn7b/rIuC/3fv/wGAAD//wMAUEsBAi0AFAAGAAgAAAAhALaDOJL+AAAA4QEAABMA&#10;AAAAAAAAAAAAAAAAAAAAAFtDb250ZW50X1R5cGVzXS54bWxQSwECLQAUAAYACAAAACEAOP0h/9YA&#10;AACUAQAACwAAAAAAAAAAAAAAAAAvAQAAX3JlbHMvLnJlbHNQSwECLQAUAAYACAAAACEA9AsYVBIC&#10;AAAoBAAADgAAAAAAAAAAAAAAAAAuAgAAZHJzL2Uyb0RvYy54bWxQSwECLQAUAAYACAAAACEANDKv&#10;udoAAAAHAQAADwAAAAAAAAAAAAAAAABsBAAAZHJzL2Rvd25yZXYueG1sUEsFBgAAAAAEAAQA8wAA&#10;AHMFAAAAAA==&#10;"/>
                  </w:pict>
                </mc:Fallback>
              </mc:AlternateContent>
            </w:r>
            <w:r w:rsidR="00401704" w:rsidRPr="00B55A3F">
              <w:rPr>
                <w:bCs/>
                <w:sz w:val="26"/>
                <w:szCs w:val="26"/>
              </w:rPr>
              <w:t>Th</w:t>
            </w:r>
            <w:r w:rsidR="00401704">
              <w:rPr>
                <w:bCs/>
                <w:sz w:val="26"/>
                <w:szCs w:val="26"/>
              </w:rPr>
              <w:t>ừa Thiên Huế, ngày</w:t>
            </w:r>
            <w:r w:rsidR="002D2FD1">
              <w:rPr>
                <w:bCs/>
                <w:sz w:val="26"/>
                <w:szCs w:val="26"/>
              </w:rPr>
              <w:t xml:space="preserve"> 26 </w:t>
            </w:r>
            <w:r w:rsidR="00401704">
              <w:rPr>
                <w:bCs/>
                <w:sz w:val="26"/>
                <w:szCs w:val="26"/>
              </w:rPr>
              <w:t xml:space="preserve">tháng </w:t>
            </w:r>
            <w:r w:rsidR="00177666">
              <w:rPr>
                <w:bCs/>
                <w:sz w:val="26"/>
                <w:szCs w:val="26"/>
              </w:rPr>
              <w:t>12</w:t>
            </w:r>
            <w:r w:rsidR="00401704" w:rsidRPr="00B55A3F">
              <w:rPr>
                <w:bCs/>
                <w:sz w:val="26"/>
                <w:szCs w:val="26"/>
              </w:rPr>
              <w:t xml:space="preserve"> năm 20</w:t>
            </w:r>
            <w:r w:rsidR="00177666">
              <w:rPr>
                <w:bCs/>
                <w:sz w:val="26"/>
                <w:szCs w:val="26"/>
              </w:rPr>
              <w:t>22</w:t>
            </w:r>
          </w:p>
        </w:tc>
      </w:tr>
    </w:tbl>
    <w:p w:rsidR="00401704" w:rsidRPr="00B55A3F" w:rsidRDefault="00401704" w:rsidP="00401704">
      <w:pPr>
        <w:pStyle w:val="Footer"/>
        <w:tabs>
          <w:tab w:val="clear" w:pos="4320"/>
          <w:tab w:val="clear" w:pos="8640"/>
        </w:tabs>
        <w:jc w:val="center"/>
        <w:rPr>
          <w:b/>
          <w:bCs/>
          <w:szCs w:val="28"/>
        </w:rPr>
      </w:pPr>
    </w:p>
    <w:p w:rsidR="00401704" w:rsidRPr="00B55A3F" w:rsidRDefault="00401704" w:rsidP="00401704">
      <w:pPr>
        <w:pStyle w:val="Footer"/>
        <w:tabs>
          <w:tab w:val="clear" w:pos="4320"/>
          <w:tab w:val="clear" w:pos="8640"/>
        </w:tabs>
        <w:spacing w:before="120"/>
        <w:jc w:val="center"/>
        <w:rPr>
          <w:b/>
          <w:bCs/>
          <w:sz w:val="28"/>
          <w:szCs w:val="28"/>
        </w:rPr>
      </w:pPr>
      <w:r w:rsidRPr="00B55A3F">
        <w:rPr>
          <w:b/>
          <w:bCs/>
          <w:sz w:val="28"/>
          <w:szCs w:val="28"/>
        </w:rPr>
        <w:t>QUYẾT ĐỊNH</w:t>
      </w:r>
    </w:p>
    <w:p w:rsidR="00401704" w:rsidRPr="00401704" w:rsidRDefault="00401704" w:rsidP="00401704">
      <w:pPr>
        <w:pStyle w:val="Char"/>
        <w:jc w:val="center"/>
        <w:rPr>
          <w:b/>
          <w:spacing w:val="-14"/>
          <w:sz w:val="28"/>
          <w:szCs w:val="28"/>
        </w:rPr>
      </w:pPr>
      <w:r w:rsidRPr="006B4ADD">
        <w:rPr>
          <w:b/>
          <w:sz w:val="28"/>
          <w:szCs w:val="28"/>
        </w:rPr>
        <w:t xml:space="preserve">Về việc ban hành </w:t>
      </w:r>
      <w:r w:rsidR="004D03DA">
        <w:rPr>
          <w:b/>
          <w:sz w:val="28"/>
          <w:szCs w:val="28"/>
        </w:rPr>
        <w:t>D</w:t>
      </w:r>
      <w:r w:rsidRPr="006B4ADD">
        <w:rPr>
          <w:b/>
          <w:sz w:val="28"/>
          <w:szCs w:val="28"/>
        </w:rPr>
        <w:t xml:space="preserve">anh mục </w:t>
      </w:r>
      <w:r w:rsidRPr="008F4F86">
        <w:rPr>
          <w:b/>
          <w:sz w:val="28"/>
          <w:szCs w:val="28"/>
        </w:rPr>
        <w:t xml:space="preserve">thủ tục </w:t>
      </w:r>
      <w:r w:rsidRPr="008F4F86">
        <w:rPr>
          <w:b/>
          <w:spacing w:val="-6"/>
          <w:sz w:val="28"/>
          <w:szCs w:val="28"/>
        </w:rPr>
        <w:t xml:space="preserve">hành chính </w:t>
      </w:r>
      <w:r w:rsidR="000B6CE0">
        <w:rPr>
          <w:b/>
          <w:spacing w:val="-6"/>
          <w:sz w:val="28"/>
          <w:szCs w:val="28"/>
        </w:rPr>
        <w:t>được</w:t>
      </w:r>
      <w:r w:rsidR="00636196">
        <w:rPr>
          <w:b/>
          <w:spacing w:val="-6"/>
          <w:sz w:val="28"/>
          <w:szCs w:val="28"/>
        </w:rPr>
        <w:t xml:space="preserve"> </w:t>
      </w:r>
      <w:r w:rsidRPr="008F4F86">
        <w:rPr>
          <w:b/>
          <w:sz w:val="28"/>
          <w:szCs w:val="28"/>
        </w:rPr>
        <w:t xml:space="preserve">tiếp nhận, giải quyết và </w:t>
      </w:r>
      <w:r w:rsidR="008611C1">
        <w:rPr>
          <w:b/>
          <w:sz w:val="28"/>
          <w:szCs w:val="28"/>
        </w:rPr>
        <w:t>t</w:t>
      </w:r>
      <w:r w:rsidRPr="008F4F86">
        <w:rPr>
          <w:b/>
          <w:sz w:val="28"/>
          <w:szCs w:val="28"/>
        </w:rPr>
        <w:t>rả kết quả theo cơ chế một cửa</w:t>
      </w:r>
      <w:r>
        <w:rPr>
          <w:b/>
          <w:sz w:val="28"/>
          <w:szCs w:val="28"/>
        </w:rPr>
        <w:t xml:space="preserve">, một cửa liên thông </w:t>
      </w:r>
      <w:r w:rsidRPr="008F4F86">
        <w:rPr>
          <w:b/>
          <w:spacing w:val="-6"/>
          <w:sz w:val="28"/>
          <w:szCs w:val="28"/>
        </w:rPr>
        <w:t xml:space="preserve">tại </w:t>
      </w:r>
      <w:r w:rsidRPr="00935526">
        <w:rPr>
          <w:b/>
          <w:spacing w:val="-8"/>
          <w:sz w:val="28"/>
          <w:szCs w:val="28"/>
        </w:rPr>
        <w:t xml:space="preserve">Bộ phận Tiếp nhận và </w:t>
      </w:r>
      <w:r w:rsidR="009027DF">
        <w:rPr>
          <w:b/>
          <w:spacing w:val="-8"/>
          <w:sz w:val="28"/>
          <w:szCs w:val="28"/>
        </w:rPr>
        <w:t>T</w:t>
      </w:r>
      <w:r w:rsidRPr="00935526">
        <w:rPr>
          <w:b/>
          <w:spacing w:val="-8"/>
          <w:sz w:val="28"/>
          <w:szCs w:val="28"/>
        </w:rPr>
        <w:t>rả kết quả của Ủy ban nhân dân các xã, phường, thị trấn</w:t>
      </w:r>
      <w:r w:rsidRPr="00B00684">
        <w:rPr>
          <w:b/>
          <w:spacing w:val="-14"/>
          <w:sz w:val="28"/>
          <w:szCs w:val="28"/>
        </w:rPr>
        <w:t xml:space="preserve"> </w:t>
      </w:r>
    </w:p>
    <w:p w:rsidR="00401704" w:rsidRPr="00B55A3F" w:rsidRDefault="00C46FA7" w:rsidP="00401704">
      <w:pPr>
        <w:pStyle w:val="Footer"/>
        <w:tabs>
          <w:tab w:val="clear" w:pos="4320"/>
          <w:tab w:val="clear" w:pos="8640"/>
        </w:tabs>
        <w:spacing w:line="264" w:lineRule="auto"/>
        <w:jc w:val="center"/>
        <w:rPr>
          <w:b/>
          <w:bCs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22860</wp:posOffset>
                </wp:positionV>
                <wp:extent cx="184785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DDF4F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1.8pt" to="303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3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5/jSf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s2FX22gAAAAcBAAAPAAAAZHJzL2Rvd25yZXYueG1sTI7BTsMwEETvSPyDtUhcKmq3FRGE&#10;OBUCcuNCAXHdxksSEa/T2G0DX8/CBW77NKPZV6wn36sDjbELbGExN6CI6+A6biy8PFcXV6BiQnbY&#10;ByYLnxRhXZ6eFJi7cOQnOmxSo2SEY44W2pSGXOtYt+QxzsNALNl7GD0mwbHRbsSjjPteL43JtMeO&#10;5UOLA921VH9s9t5CrF5pV33N6pl5WzWBlrv7xwe09vxsur0BlWhKf2X40Rd1KMVpG/bsouotrBaX&#10;11KVIwMleWYy4e0v67LQ//3LbwAAAP//AwBQSwECLQAUAAYACAAAACEAtoM4kv4AAADhAQAAEwAA&#10;AAAAAAAAAAAAAAAAAAAAW0NvbnRlbnRfVHlwZXNdLnhtbFBLAQItABQABgAIAAAAIQA4/SH/1gAA&#10;AJQBAAALAAAAAAAAAAAAAAAAAC8BAABfcmVscy8ucmVsc1BLAQItABQABgAIAAAAIQBGaH3sEQIA&#10;ACgEAAAOAAAAAAAAAAAAAAAAAC4CAABkcnMvZTJvRG9jLnhtbFBLAQItABQABgAIAAAAIQBs2FX2&#10;2gAAAAcBAAAPAAAAAAAAAAAAAAAAAGsEAABkcnMvZG93bnJldi54bWxQSwUGAAAAAAQABADzAAAA&#10;cgUAAAAA&#10;"/>
            </w:pict>
          </mc:Fallback>
        </mc:AlternateContent>
      </w:r>
      <w:r w:rsidR="00401704" w:rsidRPr="00B55A3F">
        <w:rPr>
          <w:b/>
          <w:bCs/>
          <w:spacing w:val="-4"/>
          <w:sz w:val="28"/>
          <w:szCs w:val="28"/>
        </w:rPr>
        <w:t xml:space="preserve"> </w:t>
      </w:r>
    </w:p>
    <w:p w:rsidR="00401704" w:rsidRDefault="00401704" w:rsidP="00401704">
      <w:pPr>
        <w:spacing w:before="120" w:after="120" w:line="264" w:lineRule="auto"/>
        <w:jc w:val="center"/>
        <w:rPr>
          <w:b/>
        </w:rPr>
      </w:pPr>
      <w:r w:rsidRPr="00B55A3F">
        <w:rPr>
          <w:b/>
        </w:rPr>
        <w:t xml:space="preserve">CHỦ TỊCH ỦY BAN NHÂN DÂN TỈNH </w:t>
      </w:r>
    </w:p>
    <w:p w:rsidR="00162AF1" w:rsidRPr="00162AF1" w:rsidRDefault="00162AF1" w:rsidP="00401704">
      <w:pPr>
        <w:spacing w:before="120" w:after="120" w:line="264" w:lineRule="auto"/>
        <w:jc w:val="center"/>
        <w:rPr>
          <w:b/>
          <w:sz w:val="10"/>
          <w:szCs w:val="10"/>
        </w:rPr>
      </w:pP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Luật Tổ chức chính quyền địa phương ngày 19 tháng 6 năm 2015;</w:t>
      </w: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</w:t>
      </w:r>
      <w:r w:rsidRPr="00C46FA7">
        <w:rPr>
          <w:i/>
          <w:lang w:val="vi-VN"/>
        </w:rPr>
        <w:t xml:space="preserve"> Luật sửa đổi, bổ sung một số điều của Luật Tổ chức Chính phủ và Luật Tổ chức chính quyền địa phương ngày 22 tháng 11 năm 2019;</w:t>
      </w: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Nghị định số 61/2018/NĐ-CP ngày 23 tháng 4 năm 2018 của Chính phủ về thực hiện cơ chế một cửa, một cửa liên thông trong giải quyết thủ tục hành chính;</w:t>
      </w: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Nghị định số 107/2021/NĐ-CP ngày 06 tháng 12 năm 2021 của Chính phủ sửa đổi Nghị định số 61/2018/NĐ-CP ngày 23 tháng 4 năm 2018 của Chính phủ về thực hiện cơ chế một cửa, một cửa liên thông trong giải quyết thủ tục hành chính;</w:t>
      </w: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chính;</w:t>
      </w: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Quyết định số 985/QĐ-TTg ngày 08 tháng 8 năm 2018 của Thủ tướng Chính phủ ban hành Kế hoạch thực hiện Nghị định số 61/2018/NĐ-CP ngày 23 tháng 4 năm 2018 của Chính phủ thực hiện cơ chế một cửa, một cửa liên thông trong giải quyết thủ tục hành chính;</w:t>
      </w:r>
    </w:p>
    <w:p w:rsidR="00401704" w:rsidRPr="00C46FA7" w:rsidRDefault="00C46FA7" w:rsidP="00401704">
      <w:pPr>
        <w:ind w:firstLine="680"/>
        <w:jc w:val="both"/>
        <w:rPr>
          <w:i/>
        </w:rPr>
      </w:pPr>
      <w:r>
        <w:rPr>
          <w:i/>
        </w:rPr>
        <w:t>Theo</w:t>
      </w:r>
      <w:r w:rsidR="00401704" w:rsidRPr="00C46FA7">
        <w:rPr>
          <w:i/>
        </w:rPr>
        <w:t xml:space="preserve"> đề nghị </w:t>
      </w:r>
      <w:r w:rsidR="00097FA4" w:rsidRPr="00C46FA7">
        <w:rPr>
          <w:i/>
        </w:rPr>
        <w:t xml:space="preserve">của </w:t>
      </w:r>
      <w:r w:rsidR="00401704" w:rsidRPr="00C46FA7">
        <w:rPr>
          <w:i/>
        </w:rPr>
        <w:t>Chánh Văn phòng Ủy ban nhân dân tỉnh</w:t>
      </w:r>
      <w:r w:rsidRPr="00C46FA7">
        <w:rPr>
          <w:i/>
        </w:rPr>
        <w:t>.</w:t>
      </w:r>
    </w:p>
    <w:p w:rsidR="00401704" w:rsidRDefault="00401704" w:rsidP="00401704">
      <w:pPr>
        <w:pStyle w:val="NormalWeb"/>
        <w:tabs>
          <w:tab w:val="center" w:pos="4536"/>
          <w:tab w:val="left" w:pos="6950"/>
        </w:tabs>
        <w:spacing w:before="240" w:beforeAutospacing="0" w:after="0" w:afterAutospacing="0" w:line="264" w:lineRule="auto"/>
        <w:rPr>
          <w:b/>
          <w:bCs/>
          <w:sz w:val="28"/>
          <w:szCs w:val="28"/>
        </w:rPr>
      </w:pPr>
      <w:r w:rsidRPr="00B55A3F">
        <w:rPr>
          <w:b/>
          <w:bCs/>
          <w:sz w:val="28"/>
          <w:szCs w:val="28"/>
        </w:rPr>
        <w:tab/>
        <w:t>QUYẾT ĐỊNH:</w:t>
      </w:r>
    </w:p>
    <w:p w:rsidR="00401704" w:rsidRPr="00401704" w:rsidRDefault="00401704" w:rsidP="00401704">
      <w:pPr>
        <w:pStyle w:val="NormalWeb"/>
        <w:tabs>
          <w:tab w:val="center" w:pos="4536"/>
          <w:tab w:val="left" w:pos="6950"/>
        </w:tabs>
        <w:spacing w:before="240" w:beforeAutospacing="0" w:after="0" w:afterAutospacing="0" w:line="264" w:lineRule="auto"/>
        <w:rPr>
          <w:b/>
          <w:bCs/>
          <w:sz w:val="10"/>
          <w:szCs w:val="10"/>
        </w:rPr>
      </w:pPr>
      <w:r w:rsidRPr="00B55A3F">
        <w:rPr>
          <w:b/>
          <w:bCs/>
          <w:sz w:val="28"/>
          <w:szCs w:val="28"/>
        </w:rPr>
        <w:tab/>
      </w:r>
    </w:p>
    <w:p w:rsidR="00401704" w:rsidRPr="00D707A0" w:rsidRDefault="00401704" w:rsidP="005C244E">
      <w:pPr>
        <w:pStyle w:val="Char"/>
        <w:spacing w:line="264" w:lineRule="auto"/>
        <w:ind w:firstLine="680"/>
        <w:rPr>
          <w:color w:val="000000" w:themeColor="text1"/>
          <w:spacing w:val="-14"/>
          <w:sz w:val="28"/>
          <w:szCs w:val="28"/>
        </w:rPr>
      </w:pPr>
      <w:r w:rsidRPr="00D707A0">
        <w:rPr>
          <w:b/>
          <w:color w:val="000000" w:themeColor="text1"/>
          <w:sz w:val="28"/>
          <w:szCs w:val="28"/>
          <w:lang w:val="nl-NL"/>
        </w:rPr>
        <w:t>Điều 1.</w:t>
      </w:r>
      <w:r w:rsidRPr="00D707A0">
        <w:rPr>
          <w:color w:val="000000" w:themeColor="text1"/>
          <w:sz w:val="28"/>
          <w:szCs w:val="28"/>
          <w:lang w:val="nl-NL"/>
        </w:rPr>
        <w:t xml:space="preserve"> </w:t>
      </w:r>
      <w:r w:rsidRPr="00D707A0">
        <w:rPr>
          <w:color w:val="000000" w:themeColor="text1"/>
          <w:sz w:val="28"/>
          <w:szCs w:val="28"/>
        </w:rPr>
        <w:t xml:space="preserve">Ban hành kèm theo Quyết định này </w:t>
      </w:r>
      <w:r w:rsidR="00D707A0" w:rsidRPr="00D707A0">
        <w:rPr>
          <w:color w:val="000000" w:themeColor="text1"/>
          <w:sz w:val="28"/>
          <w:szCs w:val="28"/>
        </w:rPr>
        <w:t>D</w:t>
      </w:r>
      <w:r w:rsidR="00D707A0" w:rsidRPr="00D707A0">
        <w:rPr>
          <w:sz w:val="28"/>
          <w:szCs w:val="28"/>
        </w:rPr>
        <w:t xml:space="preserve">anh mục thủ tục </w:t>
      </w:r>
      <w:r w:rsidR="00D707A0" w:rsidRPr="00D707A0">
        <w:rPr>
          <w:spacing w:val="-6"/>
          <w:sz w:val="28"/>
          <w:szCs w:val="28"/>
        </w:rPr>
        <w:t xml:space="preserve">hành chính </w:t>
      </w:r>
      <w:r w:rsidR="00D71939">
        <w:rPr>
          <w:spacing w:val="-6"/>
          <w:sz w:val="28"/>
          <w:szCs w:val="28"/>
        </w:rPr>
        <w:t>được</w:t>
      </w:r>
      <w:r w:rsidR="00636196">
        <w:rPr>
          <w:spacing w:val="-6"/>
          <w:sz w:val="28"/>
          <w:szCs w:val="28"/>
        </w:rPr>
        <w:t xml:space="preserve"> </w:t>
      </w:r>
      <w:r w:rsidR="00D707A0" w:rsidRPr="00D707A0">
        <w:rPr>
          <w:sz w:val="28"/>
          <w:szCs w:val="28"/>
        </w:rPr>
        <w:t xml:space="preserve">tiếp nhận, giải quyết và trả kết quả theo cơ chế một cửa, một cửa liên thông </w:t>
      </w:r>
      <w:r w:rsidR="00D707A0" w:rsidRPr="00D707A0">
        <w:rPr>
          <w:spacing w:val="-6"/>
          <w:sz w:val="28"/>
          <w:szCs w:val="28"/>
        </w:rPr>
        <w:t xml:space="preserve">tại </w:t>
      </w:r>
      <w:r w:rsidR="00D707A0" w:rsidRPr="00D707A0">
        <w:rPr>
          <w:spacing w:val="-8"/>
          <w:sz w:val="28"/>
          <w:szCs w:val="28"/>
        </w:rPr>
        <w:t xml:space="preserve">Bộ phận Tiếp nhận và </w:t>
      </w:r>
      <w:r w:rsidR="004E4317">
        <w:rPr>
          <w:spacing w:val="-8"/>
          <w:sz w:val="28"/>
          <w:szCs w:val="28"/>
        </w:rPr>
        <w:t>T</w:t>
      </w:r>
      <w:r w:rsidR="00D707A0" w:rsidRPr="00D707A0">
        <w:rPr>
          <w:spacing w:val="-8"/>
          <w:sz w:val="28"/>
          <w:szCs w:val="28"/>
        </w:rPr>
        <w:t>rả kết quả của Ủy ban nhân dân các xã, phường, thị trấn</w:t>
      </w:r>
      <w:r w:rsidR="00D707A0">
        <w:rPr>
          <w:spacing w:val="-14"/>
          <w:sz w:val="28"/>
          <w:szCs w:val="28"/>
        </w:rPr>
        <w:t xml:space="preserve"> </w:t>
      </w:r>
      <w:r w:rsidRPr="00D707A0">
        <w:rPr>
          <w:color w:val="000000" w:themeColor="text1"/>
          <w:sz w:val="28"/>
          <w:szCs w:val="28"/>
        </w:rPr>
        <w:t>áp dụng trên địa bàn tỉnh Thừa Thiên Huế (</w:t>
      </w:r>
      <w:r w:rsidRPr="00D707A0">
        <w:rPr>
          <w:i/>
          <w:color w:val="000000" w:themeColor="text1"/>
          <w:sz w:val="28"/>
          <w:szCs w:val="28"/>
        </w:rPr>
        <w:t>Phụ lục kèm theo)</w:t>
      </w:r>
      <w:r w:rsidR="00C46FA7">
        <w:rPr>
          <w:i/>
          <w:color w:val="000000" w:themeColor="text1"/>
          <w:sz w:val="28"/>
          <w:szCs w:val="28"/>
        </w:rPr>
        <w:t>.</w:t>
      </w:r>
    </w:p>
    <w:p w:rsidR="00DE27A4" w:rsidRPr="00DE27A4" w:rsidRDefault="00401704" w:rsidP="005C244E">
      <w:pPr>
        <w:widowControl w:val="0"/>
        <w:shd w:val="clear" w:color="auto" w:fill="FFFFFF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b/>
          <w:color w:val="000000" w:themeColor="text1"/>
        </w:rPr>
        <w:t>Điều 2.</w:t>
      </w:r>
      <w:r w:rsidRPr="00DE27A4">
        <w:rPr>
          <w:color w:val="000000" w:themeColor="text1"/>
        </w:rPr>
        <w:t xml:space="preserve"> </w:t>
      </w:r>
      <w:r w:rsidR="00DE27A4" w:rsidRPr="00DE27A4">
        <w:rPr>
          <w:color w:val="000000" w:themeColor="text1"/>
          <w:lang w:val="vi-VN"/>
        </w:rPr>
        <w:t xml:space="preserve">UBND các </w:t>
      </w:r>
      <w:r w:rsidR="00DE27A4" w:rsidRPr="00DE27A4">
        <w:rPr>
          <w:color w:val="000000" w:themeColor="text1"/>
        </w:rPr>
        <w:t>xã</w:t>
      </w:r>
      <w:r w:rsidR="00DE27A4" w:rsidRPr="00DE27A4">
        <w:rPr>
          <w:color w:val="000000" w:themeColor="text1"/>
          <w:lang w:val="vi-VN"/>
        </w:rPr>
        <w:t xml:space="preserve">, </w:t>
      </w:r>
      <w:r w:rsidR="00DE27A4" w:rsidRPr="00DE27A4">
        <w:rPr>
          <w:color w:val="000000" w:themeColor="text1"/>
        </w:rPr>
        <w:t>phường</w:t>
      </w:r>
      <w:r w:rsidR="00DE27A4" w:rsidRPr="00DE27A4">
        <w:rPr>
          <w:color w:val="000000" w:themeColor="text1"/>
          <w:lang w:val="vi-VN"/>
        </w:rPr>
        <w:t xml:space="preserve">, </w:t>
      </w:r>
      <w:r w:rsidR="00DE27A4" w:rsidRPr="00DE27A4">
        <w:rPr>
          <w:color w:val="000000" w:themeColor="text1"/>
        </w:rPr>
        <w:t>thị trấn</w:t>
      </w:r>
      <w:r w:rsidR="00DE27A4" w:rsidRPr="00DE27A4">
        <w:rPr>
          <w:color w:val="000000" w:themeColor="text1"/>
          <w:lang w:val="vi-VN"/>
        </w:rPr>
        <w:t xml:space="preserve"> có trách nhiệm:</w:t>
      </w:r>
    </w:p>
    <w:p w:rsidR="00DE27A4" w:rsidRPr="00DE27A4" w:rsidRDefault="00DE27A4" w:rsidP="005C244E">
      <w:pPr>
        <w:widowControl w:val="0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color w:val="000000" w:themeColor="text1"/>
          <w:lang w:val="vi-VN"/>
        </w:rPr>
        <w:t xml:space="preserve">1. </w:t>
      </w:r>
      <w:r w:rsidR="00C46FA7">
        <w:rPr>
          <w:color w:val="000000" w:themeColor="text1"/>
        </w:rPr>
        <w:t>Niêm yết,</w:t>
      </w:r>
      <w:r w:rsidRPr="00DE27A4">
        <w:rPr>
          <w:color w:val="000000" w:themeColor="text1"/>
        </w:rPr>
        <w:t xml:space="preserve"> công khai </w:t>
      </w:r>
      <w:r w:rsidR="00C46FA7">
        <w:rPr>
          <w:color w:val="000000" w:themeColor="text1"/>
        </w:rPr>
        <w:t xml:space="preserve">danh mục </w:t>
      </w:r>
      <w:r w:rsidRPr="00DE27A4">
        <w:rPr>
          <w:color w:val="000000" w:themeColor="text1"/>
        </w:rPr>
        <w:t>thủ tục hành chính này tại Trụ sở cơ quan và trên Trang thông tin điện tử của địa phương.</w:t>
      </w:r>
    </w:p>
    <w:p w:rsidR="00DE27A4" w:rsidRPr="00DE27A4" w:rsidRDefault="00DE27A4" w:rsidP="005C244E">
      <w:pPr>
        <w:widowControl w:val="0"/>
        <w:shd w:val="clear" w:color="auto" w:fill="FFFFFF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color w:val="000000" w:themeColor="text1"/>
          <w:lang w:val="vi-VN"/>
        </w:rPr>
        <w:t xml:space="preserve">2. Triển khai thực hiện </w:t>
      </w:r>
      <w:r w:rsidRPr="00DE27A4">
        <w:rPr>
          <w:color w:val="000000" w:themeColor="text1"/>
        </w:rPr>
        <w:t xml:space="preserve">tiếp nhận và </w:t>
      </w:r>
      <w:r w:rsidRPr="00DE27A4">
        <w:rPr>
          <w:color w:val="000000" w:themeColor="text1"/>
          <w:lang w:val="vi-VN"/>
        </w:rPr>
        <w:t>giải </w:t>
      </w:r>
      <w:r w:rsidRPr="00DE27A4">
        <w:rPr>
          <w:color w:val="000000" w:themeColor="text1"/>
        </w:rPr>
        <w:t>quyết </w:t>
      </w:r>
      <w:r w:rsidRPr="00DE27A4">
        <w:rPr>
          <w:color w:val="000000" w:themeColor="text1"/>
          <w:lang w:val="vi-VN"/>
        </w:rPr>
        <w:t>các thủ tục hành chính thuộc thẩm quyền theo quy định.</w:t>
      </w:r>
    </w:p>
    <w:p w:rsidR="002E51A8" w:rsidRPr="00DE27A4" w:rsidRDefault="00401704" w:rsidP="005C244E">
      <w:pPr>
        <w:pStyle w:val="Char"/>
        <w:spacing w:line="264" w:lineRule="auto"/>
        <w:ind w:firstLine="680"/>
        <w:rPr>
          <w:rFonts w:eastAsia="Times New Roman"/>
          <w:b/>
          <w:bCs/>
          <w:color w:val="000000"/>
          <w:spacing w:val="-2"/>
          <w:kern w:val="0"/>
          <w:sz w:val="28"/>
          <w:szCs w:val="28"/>
          <w:lang w:eastAsia="en-US"/>
        </w:rPr>
      </w:pPr>
      <w:r w:rsidRPr="00DE27A4">
        <w:rPr>
          <w:b/>
          <w:bCs/>
          <w:color w:val="000000" w:themeColor="text1"/>
          <w:sz w:val="28"/>
          <w:szCs w:val="28"/>
        </w:rPr>
        <w:lastRenderedPageBreak/>
        <w:t xml:space="preserve">Điều 3. </w:t>
      </w:r>
      <w:r w:rsidRPr="00DE27A4">
        <w:rPr>
          <w:color w:val="000000" w:themeColor="text1"/>
          <w:sz w:val="28"/>
          <w:szCs w:val="28"/>
        </w:rPr>
        <w:t xml:space="preserve">Quyết định này có hiệu lực thi hành kể từ ngày ký và thay thế Quyết định số </w:t>
      </w:r>
      <w:r w:rsidR="00332477" w:rsidRPr="00DE27A4">
        <w:rPr>
          <w:color w:val="000000" w:themeColor="text1"/>
          <w:sz w:val="28"/>
          <w:szCs w:val="28"/>
        </w:rPr>
        <w:t>1</w:t>
      </w:r>
      <w:r w:rsidR="00C46FA7">
        <w:rPr>
          <w:color w:val="000000" w:themeColor="text1"/>
          <w:sz w:val="28"/>
          <w:szCs w:val="28"/>
        </w:rPr>
        <w:t>462</w:t>
      </w:r>
      <w:r w:rsidRPr="00DE27A4">
        <w:rPr>
          <w:color w:val="000000" w:themeColor="text1"/>
          <w:sz w:val="28"/>
          <w:szCs w:val="28"/>
        </w:rPr>
        <w:t xml:space="preserve">/QĐ-UBND ngày </w:t>
      </w:r>
      <w:r w:rsidR="00C46FA7">
        <w:rPr>
          <w:color w:val="000000" w:themeColor="text1"/>
          <w:sz w:val="28"/>
          <w:szCs w:val="28"/>
        </w:rPr>
        <w:t>18/6/2019</w:t>
      </w:r>
      <w:r w:rsidRPr="00DE27A4">
        <w:rPr>
          <w:color w:val="000000" w:themeColor="text1"/>
          <w:sz w:val="28"/>
          <w:szCs w:val="28"/>
        </w:rPr>
        <w:t xml:space="preserve"> của Chủ tịch UBND tỉnh</w:t>
      </w:r>
      <w:r w:rsidR="00DE27A4" w:rsidRPr="00DE27A4">
        <w:rPr>
          <w:color w:val="000000" w:themeColor="text1"/>
          <w:sz w:val="28"/>
          <w:szCs w:val="28"/>
        </w:rPr>
        <w:t>.</w:t>
      </w:r>
    </w:p>
    <w:p w:rsidR="00401704" w:rsidRDefault="00401704" w:rsidP="005C244E">
      <w:pPr>
        <w:widowControl w:val="0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b/>
          <w:bCs/>
          <w:color w:val="000000" w:themeColor="text1"/>
          <w:spacing w:val="-2"/>
        </w:rPr>
        <w:t>Điều 4</w:t>
      </w:r>
      <w:r w:rsidRPr="00DE27A4">
        <w:rPr>
          <w:b/>
          <w:color w:val="000000" w:themeColor="text1"/>
          <w:spacing w:val="-2"/>
        </w:rPr>
        <w:t>.</w:t>
      </w:r>
      <w:r w:rsidRPr="00DE27A4">
        <w:rPr>
          <w:color w:val="000000" w:themeColor="text1"/>
          <w:spacing w:val="-2"/>
        </w:rPr>
        <w:t xml:space="preserve"> </w:t>
      </w:r>
      <w:r w:rsidR="002E51A8" w:rsidRPr="00DE27A4">
        <w:rPr>
          <w:color w:val="000000"/>
        </w:rPr>
        <w:t>Chánh Văn phòng Ủy ban nhân dân tỉnh, Thủ trưởng các cơ quan chuyên môn thuộc Ủy ban nhân dân tỉnh; Chủ tịch Ủy</w:t>
      </w:r>
      <w:r w:rsidR="00B454D2">
        <w:rPr>
          <w:color w:val="000000"/>
        </w:rPr>
        <w:t xml:space="preserve"> ban nhân dân các huyện, thị xã và </w:t>
      </w:r>
      <w:r w:rsidR="002E51A8" w:rsidRPr="00DE27A4">
        <w:rPr>
          <w:color w:val="000000"/>
        </w:rPr>
        <w:t>thành phố</w:t>
      </w:r>
      <w:r w:rsidR="00B454D2">
        <w:rPr>
          <w:color w:val="000000"/>
        </w:rPr>
        <w:t xml:space="preserve"> Huế</w:t>
      </w:r>
      <w:r w:rsidR="002E51A8" w:rsidRPr="00DE27A4">
        <w:rPr>
          <w:color w:val="000000"/>
        </w:rPr>
        <w:t>; Chủ tịch Ủy ban nhân dân các xã, phường, thị trấn và các tổ chức, cá nhân có liên quan chịu trách nhiệm thi hành Quyết định này./.</w:t>
      </w:r>
    </w:p>
    <w:p w:rsidR="00DE27A4" w:rsidRPr="003A0650" w:rsidRDefault="00DE27A4" w:rsidP="00DE27A4">
      <w:pPr>
        <w:widowControl w:val="0"/>
        <w:spacing w:line="264" w:lineRule="auto"/>
        <w:ind w:firstLine="680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E27A4" w:rsidTr="00380D2E">
        <w:tc>
          <w:tcPr>
            <w:tcW w:w="4644" w:type="dxa"/>
          </w:tcPr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8"/>
                <w:lang w:val="nl-NL"/>
              </w:rPr>
            </w:pPr>
            <w:r w:rsidRPr="006C5B0E">
              <w:rPr>
                <w:b/>
                <w:bCs/>
                <w:i/>
                <w:iCs/>
                <w:szCs w:val="28"/>
                <w:lang w:val="nl-NL"/>
              </w:rPr>
              <w:t>Nơi nhận</w:t>
            </w:r>
            <w:r w:rsidRPr="006C5B0E">
              <w:rPr>
                <w:b/>
                <w:bCs/>
                <w:i/>
                <w:iCs/>
                <w:sz w:val="26"/>
                <w:szCs w:val="28"/>
                <w:lang w:val="nl-NL"/>
              </w:rPr>
              <w:t>:</w:t>
            </w:r>
            <w:r w:rsidRPr="006C5B0E">
              <w:rPr>
                <w:sz w:val="26"/>
                <w:szCs w:val="28"/>
                <w:lang w:val="nl-NL"/>
              </w:rPr>
              <w:tab/>
            </w:r>
            <w:r w:rsidRPr="006C5B0E">
              <w:rPr>
                <w:sz w:val="22"/>
                <w:szCs w:val="28"/>
                <w:lang w:val="nl-NL"/>
              </w:rPr>
              <w:tab/>
              <w:t xml:space="preserve">                                             </w:t>
            </w:r>
            <w:r w:rsidRPr="006C5B0E">
              <w:rPr>
                <w:b/>
                <w:bCs/>
                <w:szCs w:val="28"/>
                <w:lang w:val="nl-NL"/>
              </w:rPr>
              <w:t xml:space="preserve">                </w:t>
            </w:r>
            <w:r>
              <w:rPr>
                <w:b/>
                <w:bCs/>
                <w:szCs w:val="28"/>
                <w:lang w:val="nl-NL"/>
              </w:rPr>
              <w:t xml:space="preserve"> </w:t>
            </w:r>
            <w:r w:rsidRPr="006C5B0E">
              <w:rPr>
                <w:b/>
                <w:bCs/>
                <w:szCs w:val="28"/>
                <w:lang w:val="nl-NL"/>
              </w:rPr>
              <w:t xml:space="preserve">   </w:t>
            </w:r>
          </w:p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 xml:space="preserve">- Như </w:t>
            </w:r>
            <w:r>
              <w:rPr>
                <w:sz w:val="22"/>
                <w:szCs w:val="22"/>
                <w:lang w:val="nl-NL"/>
              </w:rPr>
              <w:t>Đ</w:t>
            </w:r>
            <w:r w:rsidRPr="006C5B0E">
              <w:rPr>
                <w:sz w:val="22"/>
                <w:szCs w:val="22"/>
                <w:lang w:val="nl-NL"/>
              </w:rPr>
              <w:t xml:space="preserve">iều </w:t>
            </w:r>
            <w:r>
              <w:rPr>
                <w:sz w:val="22"/>
                <w:szCs w:val="22"/>
                <w:lang w:val="nl-NL"/>
              </w:rPr>
              <w:t>4;</w:t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 w:rsidRPr="006C5B0E">
              <w:rPr>
                <w:sz w:val="22"/>
                <w:szCs w:val="22"/>
                <w:lang w:val="nl-NL"/>
              </w:rPr>
              <w:t xml:space="preserve">             </w:t>
            </w:r>
          </w:p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>- C</w:t>
            </w:r>
            <w:r>
              <w:rPr>
                <w:sz w:val="22"/>
                <w:szCs w:val="22"/>
                <w:lang w:val="nl-NL"/>
              </w:rPr>
              <w:t>T</w:t>
            </w:r>
            <w:r w:rsidRPr="006C5B0E">
              <w:rPr>
                <w:sz w:val="22"/>
                <w:szCs w:val="22"/>
                <w:lang w:val="nl-NL"/>
              </w:rPr>
              <w:t xml:space="preserve"> và các PCT UBND tỉnh</w:t>
            </w:r>
            <w:r w:rsidRPr="006C5B0E">
              <w:rPr>
                <w:bCs/>
                <w:sz w:val="22"/>
                <w:szCs w:val="22"/>
                <w:lang w:val="nl-NL"/>
              </w:rPr>
              <w:t>;</w:t>
            </w:r>
            <w:r w:rsidRPr="006C5B0E">
              <w:rPr>
                <w:b/>
                <w:bCs/>
                <w:sz w:val="22"/>
                <w:szCs w:val="22"/>
                <w:lang w:val="nl-NL"/>
              </w:rPr>
              <w:t xml:space="preserve">                                                       </w:t>
            </w:r>
          </w:p>
          <w:p w:rsidR="00C46FA7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 xml:space="preserve">- </w:t>
            </w:r>
            <w:r w:rsidR="00177666">
              <w:rPr>
                <w:sz w:val="22"/>
                <w:szCs w:val="22"/>
                <w:lang w:val="nl-NL"/>
              </w:rPr>
              <w:t xml:space="preserve">VP UBND tỉnh: </w:t>
            </w:r>
            <w:r w:rsidRPr="006C5B0E">
              <w:rPr>
                <w:sz w:val="22"/>
                <w:szCs w:val="22"/>
                <w:lang w:val="nl-NL"/>
              </w:rPr>
              <w:t>Các PCVP;</w:t>
            </w:r>
            <w:r>
              <w:rPr>
                <w:sz w:val="22"/>
                <w:szCs w:val="22"/>
                <w:lang w:val="nl-NL"/>
              </w:rPr>
              <w:tab/>
            </w:r>
          </w:p>
          <w:p w:rsidR="00DE27A4" w:rsidRPr="00DE27A4" w:rsidRDefault="00C46FA7" w:rsidP="00DE27A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6"/>
                <w:szCs w:val="22"/>
                <w:lang w:val="nl-NL"/>
              </w:rPr>
              <w:t xml:space="preserve">- </w:t>
            </w:r>
            <w:r w:rsidRPr="00395FF5">
              <w:rPr>
                <w:sz w:val="22"/>
                <w:szCs w:val="22"/>
                <w:lang w:val="nl-NL"/>
              </w:rPr>
              <w:t xml:space="preserve">Trung tâm </w:t>
            </w:r>
            <w:r>
              <w:rPr>
                <w:sz w:val="22"/>
                <w:szCs w:val="22"/>
                <w:lang w:val="nl-NL"/>
              </w:rPr>
              <w:t>PV HCC, Cổng TTĐT</w:t>
            </w:r>
            <w:r w:rsidR="00DE27A4" w:rsidRPr="007E1E1F">
              <w:rPr>
                <w:sz w:val="26"/>
                <w:szCs w:val="22"/>
                <w:lang w:val="nl-NL"/>
              </w:rPr>
              <w:t xml:space="preserve"> </w:t>
            </w:r>
            <w:r w:rsidRPr="00395FF5">
              <w:rPr>
                <w:sz w:val="22"/>
                <w:szCs w:val="22"/>
                <w:lang w:val="nl-NL"/>
              </w:rPr>
              <w:t>tỉnh</w:t>
            </w:r>
            <w:r>
              <w:rPr>
                <w:sz w:val="22"/>
                <w:szCs w:val="22"/>
                <w:lang w:val="nl-NL"/>
              </w:rPr>
              <w:t>;</w:t>
            </w:r>
            <w:r w:rsidR="00DE27A4" w:rsidRPr="007E1E1F">
              <w:rPr>
                <w:sz w:val="26"/>
                <w:szCs w:val="22"/>
                <w:lang w:val="nl-NL"/>
              </w:rPr>
              <w:t xml:space="preserve">   </w:t>
            </w:r>
          </w:p>
          <w:p w:rsidR="00DE27A4" w:rsidRDefault="00DE27A4" w:rsidP="00C46FA7">
            <w:pPr>
              <w:spacing w:line="264" w:lineRule="auto"/>
              <w:jc w:val="both"/>
              <w:rPr>
                <w:sz w:val="16"/>
                <w:szCs w:val="16"/>
              </w:rPr>
            </w:pPr>
            <w:r w:rsidRPr="006C5B0E">
              <w:rPr>
                <w:sz w:val="22"/>
                <w:szCs w:val="22"/>
                <w:lang w:val="nl-NL"/>
              </w:rPr>
              <w:t>- Lưu: VT</w:t>
            </w:r>
            <w:r>
              <w:rPr>
                <w:sz w:val="22"/>
                <w:szCs w:val="22"/>
                <w:lang w:val="nl-NL"/>
              </w:rPr>
              <w:t>,</w:t>
            </w:r>
            <w:r w:rsidR="00C46FA7">
              <w:rPr>
                <w:sz w:val="22"/>
                <w:szCs w:val="22"/>
                <w:lang w:val="nl-NL"/>
              </w:rPr>
              <w:t xml:space="preserve"> KSTT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644" w:type="dxa"/>
          </w:tcPr>
          <w:p w:rsidR="00DE27A4" w:rsidRDefault="00DE27A4" w:rsidP="00DE27A4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KT. </w:t>
            </w:r>
            <w:r w:rsidRPr="00325989">
              <w:rPr>
                <w:b/>
                <w:bCs/>
                <w:lang w:val="nl-NL"/>
              </w:rPr>
              <w:t>CHỦ TỊCH</w:t>
            </w:r>
          </w:p>
          <w:p w:rsidR="00DC166C" w:rsidRDefault="00DE27A4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PHÓ CHỦ TỊCH</w:t>
            </w:r>
          </w:p>
          <w:p w:rsidR="00B454D2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</w:p>
          <w:p w:rsidR="00B454D2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</w:p>
          <w:p w:rsidR="00B454D2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</w:p>
          <w:p w:rsidR="00B454D2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</w:p>
          <w:p w:rsidR="00B454D2" w:rsidRPr="00380D2E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Nguyễn Thanh Bình</w:t>
            </w:r>
          </w:p>
        </w:tc>
      </w:tr>
    </w:tbl>
    <w:p w:rsidR="00401704" w:rsidRPr="001E3972" w:rsidRDefault="00401704" w:rsidP="00380D2E">
      <w:pPr>
        <w:rPr>
          <w:sz w:val="32"/>
          <w:szCs w:val="32"/>
          <w:lang w:val="nl-NL"/>
        </w:rPr>
      </w:pPr>
    </w:p>
    <w:sectPr w:rsidR="00401704" w:rsidRPr="001E3972" w:rsidSect="004227F7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FA" w:rsidRDefault="00D503FA" w:rsidP="000465A8">
      <w:r>
        <w:separator/>
      </w:r>
    </w:p>
  </w:endnote>
  <w:endnote w:type="continuationSeparator" w:id="0">
    <w:p w:rsidR="00D503FA" w:rsidRDefault="00D503FA" w:rsidP="0004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C" w:rsidRDefault="005A4233" w:rsidP="009E7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48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EEC" w:rsidRDefault="00D503FA" w:rsidP="005E42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C" w:rsidRDefault="00D503FA" w:rsidP="009E74A5">
    <w:pPr>
      <w:pStyle w:val="Footer"/>
      <w:framePr w:wrap="around" w:vAnchor="text" w:hAnchor="margin" w:xAlign="right" w:y="1"/>
      <w:rPr>
        <w:rStyle w:val="PageNumber"/>
      </w:rPr>
    </w:pPr>
  </w:p>
  <w:p w:rsidR="00F73EEC" w:rsidRDefault="00D503FA" w:rsidP="005E4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FA" w:rsidRDefault="00D503FA" w:rsidP="000465A8">
      <w:r>
        <w:separator/>
      </w:r>
    </w:p>
  </w:footnote>
  <w:footnote w:type="continuationSeparator" w:id="0">
    <w:p w:rsidR="00D503FA" w:rsidRDefault="00D503FA" w:rsidP="00046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600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27F7" w:rsidRDefault="004227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5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7F7" w:rsidRDefault="00422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04"/>
    <w:rsid w:val="000465A8"/>
    <w:rsid w:val="00097FA4"/>
    <w:rsid w:val="000B6CE0"/>
    <w:rsid w:val="000D28DF"/>
    <w:rsid w:val="00162AF1"/>
    <w:rsid w:val="00177666"/>
    <w:rsid w:val="001E7F42"/>
    <w:rsid w:val="002D2FD1"/>
    <w:rsid w:val="002E51A8"/>
    <w:rsid w:val="002F7A1C"/>
    <w:rsid w:val="00332477"/>
    <w:rsid w:val="003346C0"/>
    <w:rsid w:val="00380D2E"/>
    <w:rsid w:val="003A0650"/>
    <w:rsid w:val="003C334D"/>
    <w:rsid w:val="003E7346"/>
    <w:rsid w:val="00401704"/>
    <w:rsid w:val="004227F7"/>
    <w:rsid w:val="004A5C1C"/>
    <w:rsid w:val="004D03DA"/>
    <w:rsid w:val="004E4317"/>
    <w:rsid w:val="00532FDD"/>
    <w:rsid w:val="0053303F"/>
    <w:rsid w:val="005A4233"/>
    <w:rsid w:val="005C244E"/>
    <w:rsid w:val="005E55AB"/>
    <w:rsid w:val="00604F4D"/>
    <w:rsid w:val="00636196"/>
    <w:rsid w:val="00644825"/>
    <w:rsid w:val="00687F6E"/>
    <w:rsid w:val="006B4497"/>
    <w:rsid w:val="00717364"/>
    <w:rsid w:val="007A400D"/>
    <w:rsid w:val="008611C1"/>
    <w:rsid w:val="009027DF"/>
    <w:rsid w:val="0099758B"/>
    <w:rsid w:val="00A5156B"/>
    <w:rsid w:val="00B454D2"/>
    <w:rsid w:val="00C46FA7"/>
    <w:rsid w:val="00C65E71"/>
    <w:rsid w:val="00C81608"/>
    <w:rsid w:val="00CD4F99"/>
    <w:rsid w:val="00D503FA"/>
    <w:rsid w:val="00D707A0"/>
    <w:rsid w:val="00D71939"/>
    <w:rsid w:val="00DC166C"/>
    <w:rsid w:val="00DE27A4"/>
    <w:rsid w:val="00EA06D3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4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4017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01704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40170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40170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170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01704"/>
  </w:style>
  <w:style w:type="paragraph" w:customStyle="1" w:styleId="Char">
    <w:name w:val="Char"/>
    <w:basedOn w:val="Normal"/>
    <w:rsid w:val="00401704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E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5A8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1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4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4017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01704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40170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40170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170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01704"/>
  </w:style>
  <w:style w:type="paragraph" w:customStyle="1" w:styleId="Char">
    <w:name w:val="Char"/>
    <w:basedOn w:val="Normal"/>
    <w:rsid w:val="00401704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E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5A8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Admin</cp:lastModifiedBy>
  <cp:revision>8</cp:revision>
  <cp:lastPrinted>2022-12-21T09:44:00Z</cp:lastPrinted>
  <dcterms:created xsi:type="dcterms:W3CDTF">2022-12-21T08:41:00Z</dcterms:created>
  <dcterms:modified xsi:type="dcterms:W3CDTF">2022-12-26T11:08:00Z</dcterms:modified>
</cp:coreProperties>
</file>