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jc w:val="center"/>
        <w:tblLook w:val="01E0"/>
      </w:tblPr>
      <w:tblGrid>
        <w:gridCol w:w="3435"/>
        <w:gridCol w:w="5779"/>
      </w:tblGrid>
      <w:tr w:rsidR="008068E8" w:rsidRPr="00287ECF" w:rsidTr="00C725A3">
        <w:trPr>
          <w:trHeight w:val="572"/>
          <w:jc w:val="center"/>
        </w:trPr>
        <w:tc>
          <w:tcPr>
            <w:tcW w:w="3435" w:type="dxa"/>
          </w:tcPr>
          <w:p w:rsidR="008068E8" w:rsidRPr="00287ECF" w:rsidRDefault="008068E8" w:rsidP="00C725A3">
            <w:pPr>
              <w:pStyle w:val="Heading8"/>
              <w:widowControl w:val="0"/>
              <w:spacing w:before="0" w:after="0"/>
              <w:ind w:right="-150"/>
              <w:jc w:val="center"/>
              <w:rPr>
                <w:b/>
                <w:bCs/>
                <w:i w:val="0"/>
                <w:color w:val="000000"/>
                <w:sz w:val="26"/>
                <w:szCs w:val="26"/>
              </w:rPr>
            </w:pPr>
            <w:r w:rsidRPr="00287ECF">
              <w:rPr>
                <w:i w:val="0"/>
                <w:iCs w:val="0"/>
                <w:color w:val="000000"/>
              </w:rPr>
              <w:br w:type="page"/>
            </w:r>
            <w:r w:rsidRPr="00287ECF">
              <w:rPr>
                <w:b/>
                <w:i w:val="0"/>
                <w:iCs w:val="0"/>
                <w:color w:val="000000"/>
              </w:rPr>
              <w:br w:type="page"/>
            </w:r>
            <w:r w:rsidRPr="00287ECF">
              <w:rPr>
                <w:b/>
                <w:bCs/>
                <w:i w:val="0"/>
                <w:color w:val="000000"/>
                <w:sz w:val="26"/>
                <w:szCs w:val="26"/>
              </w:rPr>
              <w:t>ỦY BAN NHÂN DÂN</w:t>
            </w:r>
          </w:p>
          <w:p w:rsidR="008068E8" w:rsidRPr="00287ECF" w:rsidRDefault="007F16A7" w:rsidP="00C725A3">
            <w:pPr>
              <w:keepNext/>
              <w:widowControl w:val="0"/>
              <w:ind w:right="-150"/>
              <w:jc w:val="center"/>
              <w:rPr>
                <w:b/>
                <w:color w:val="000000"/>
              </w:rPr>
            </w:pPr>
            <w:r w:rsidRPr="007F16A7">
              <w:rPr>
                <w:noProof/>
                <w:color w:val="000000"/>
              </w:rPr>
              <w:pict>
                <v:line id="Line 2" o:spid="_x0000_s1026" style="position:absolute;left:0;text-align:left;z-index:251660288;visibility:visible" from="37.1pt,15.55pt" to="12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t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CQmQq3AAAAAgBAAAPAAAAZHJzL2Rvd25yZXYueG1sTI/NTsMwEITvSLyDtUhcKuok5U8h&#10;ToWA3Li0gLhu4yWJiNdp7LaBp2crDnDcmdHsN8Vycr3a0xg6zwbSeQKKuPa248bA60t1cQsqRGSL&#10;vWcy8EUBluXpSYG59Qde0X4dGyUlHHI00MY45FqHuiWHYe4HYvE+/Ogwyjk22o54kHLX6yxJrrXD&#10;juVDiwM9tFR/rnfOQKjeaFt9z+pZ8r5oPGXbx+cnNOb8bLq/AxVpin9hOOILOpTCtPE7tkH1Bm4u&#10;M0kaWKQpKPGzq6Ow+RV0Wej/A8ofAAAA//8DAFBLAQItABQABgAIAAAAIQC2gziS/gAAAOEBAAAT&#10;AAAAAAAAAAAAAAAAAAAAAABbQ29udGVudF9UeXBlc10ueG1sUEsBAi0AFAAGAAgAAAAhADj9If/W&#10;AAAAlAEAAAsAAAAAAAAAAAAAAAAALwEAAF9yZWxzLy5yZWxzUEsBAi0AFAAGAAgAAAAhACjxi60R&#10;AgAAKAQAAA4AAAAAAAAAAAAAAAAALgIAAGRycy9lMm9Eb2MueG1sUEsBAi0AFAAGAAgAAAAhAIJC&#10;ZCrcAAAACAEAAA8AAAAAAAAAAAAAAAAAawQAAGRycy9kb3ducmV2LnhtbFBLBQYAAAAABAAEAPMA&#10;AAB0BQAAAAA=&#10;"/>
              </w:pict>
            </w:r>
            <w:r w:rsidR="008068E8" w:rsidRPr="00287ECF">
              <w:rPr>
                <w:b/>
                <w:color w:val="000000"/>
                <w:sz w:val="26"/>
                <w:szCs w:val="26"/>
              </w:rPr>
              <w:t>TỈNH THỪA THIÊN HUẾ</w:t>
            </w:r>
          </w:p>
        </w:tc>
        <w:tc>
          <w:tcPr>
            <w:tcW w:w="5779" w:type="dxa"/>
          </w:tcPr>
          <w:p w:rsidR="008068E8" w:rsidRPr="00287ECF" w:rsidRDefault="008068E8" w:rsidP="00C725A3">
            <w:pPr>
              <w:pStyle w:val="Heading8"/>
              <w:widowControl w:val="0"/>
              <w:spacing w:before="0" w:after="0"/>
              <w:jc w:val="center"/>
              <w:rPr>
                <w:b/>
                <w:bCs/>
                <w:i w:val="0"/>
                <w:color w:val="000000"/>
                <w:sz w:val="26"/>
                <w:szCs w:val="26"/>
              </w:rPr>
            </w:pPr>
            <w:r w:rsidRPr="00287ECF">
              <w:rPr>
                <w:b/>
                <w:bCs/>
                <w:i w:val="0"/>
                <w:color w:val="000000"/>
                <w:sz w:val="26"/>
                <w:szCs w:val="26"/>
              </w:rPr>
              <w:t>CỘNG HÒA XÃ HỘI CHỦ NGHĨA VIỆT NAM</w:t>
            </w:r>
          </w:p>
          <w:p w:rsidR="008068E8" w:rsidRPr="00287ECF" w:rsidRDefault="008068E8" w:rsidP="00C725A3">
            <w:pPr>
              <w:keepNext/>
              <w:widowControl w:val="0"/>
              <w:jc w:val="center"/>
              <w:rPr>
                <w:b/>
                <w:color w:val="000000"/>
              </w:rPr>
            </w:pPr>
            <w:r w:rsidRPr="00287ECF">
              <w:rPr>
                <w:b/>
                <w:color w:val="000000"/>
              </w:rPr>
              <w:t>Độc lập - Tự do - Hạnh phúc</w:t>
            </w:r>
          </w:p>
        </w:tc>
      </w:tr>
      <w:tr w:rsidR="008068E8" w:rsidRPr="00287ECF" w:rsidTr="00C725A3">
        <w:trPr>
          <w:trHeight w:val="380"/>
          <w:jc w:val="center"/>
        </w:trPr>
        <w:tc>
          <w:tcPr>
            <w:tcW w:w="3435" w:type="dxa"/>
            <w:vAlign w:val="center"/>
          </w:tcPr>
          <w:p w:rsidR="008068E8" w:rsidRPr="00287ECF" w:rsidRDefault="008068E8" w:rsidP="00C725A3">
            <w:pPr>
              <w:pStyle w:val="Heading8"/>
              <w:widowControl w:val="0"/>
              <w:spacing w:before="120" w:after="120" w:line="360" w:lineRule="exact"/>
              <w:jc w:val="center"/>
              <w:rPr>
                <w:bCs/>
                <w:i w:val="0"/>
                <w:color w:val="000000"/>
                <w:sz w:val="28"/>
                <w:szCs w:val="28"/>
              </w:rPr>
            </w:pPr>
            <w:r w:rsidRPr="00287ECF">
              <w:rPr>
                <w:bCs/>
                <w:i w:val="0"/>
                <w:color w:val="000000"/>
                <w:sz w:val="28"/>
                <w:szCs w:val="28"/>
              </w:rPr>
              <w:t xml:space="preserve">Số:    </w:t>
            </w:r>
            <w:r>
              <w:rPr>
                <w:bCs/>
                <w:i w:val="0"/>
                <w:color w:val="000000"/>
                <w:sz w:val="28"/>
                <w:szCs w:val="28"/>
              </w:rPr>
              <w:t xml:space="preserve">     </w:t>
            </w:r>
            <w:r w:rsidRPr="00287ECF">
              <w:rPr>
                <w:bCs/>
                <w:i w:val="0"/>
                <w:color w:val="000000"/>
                <w:sz w:val="28"/>
                <w:szCs w:val="28"/>
              </w:rPr>
              <w:t xml:space="preserve">  /QĐ-UBND</w:t>
            </w:r>
          </w:p>
        </w:tc>
        <w:tc>
          <w:tcPr>
            <w:tcW w:w="5779" w:type="dxa"/>
            <w:vAlign w:val="center"/>
          </w:tcPr>
          <w:p w:rsidR="008068E8" w:rsidRPr="00287ECF" w:rsidRDefault="007F16A7" w:rsidP="008068E8">
            <w:pPr>
              <w:pStyle w:val="Heading8"/>
              <w:widowControl w:val="0"/>
              <w:spacing w:before="0" w:after="120" w:line="360" w:lineRule="exact"/>
              <w:jc w:val="right"/>
              <w:rPr>
                <w:bCs/>
                <w:color w:val="000000"/>
                <w:sz w:val="28"/>
                <w:szCs w:val="28"/>
              </w:rPr>
            </w:pPr>
            <w:r w:rsidRPr="007F16A7">
              <w:rPr>
                <w:noProof/>
                <w:color w:val="000000"/>
              </w:rPr>
              <w:pict>
                <v:line id="Line 3" o:spid="_x0000_s1027" style="position:absolute;left:0;text-align:left;z-index:251661312;visibility:visible;mso-position-horizontal-relative:text;mso-position-vertical-relative:text" from="58.25pt,-3pt" to="22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vLEQ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Mym+RQkxoj2voQUfaKxzn/mukXBKLEEzhGYnLbOByKk6EPCPUpvhJRR&#10;bKlQV+L5OB/HBKelYMEZwpw97FfSohMJ4xK/WBV4HsOsPioWwRpO2PpmeyLk1YbLpQp4UArQuVnX&#10;efgxT+fr2Xo2GozyyXowSqtq8GmzGg0mm2w6rp6q1arKfgZq2ahoBGNcBXb9bGajv9P+9kquU3Wf&#10;znsbkvfosV9Atv9H0lHLIN91EPaaXXa21xjGMQbfnk6Y98c92I8PfPkLAAD//wMAUEsDBBQABgAI&#10;AAAAIQBnJb1V2gAAAAcBAAAPAAAAZHJzL2Rvd25yZXYueG1sTI7LTsMwEEX3SPyDNUhsqtZJqHiE&#10;OBUCsmNDoWI7jYckIh6nsdsGvp6BDezm6F7dOcVqcr060Bg6zwbSRQKKuPa248bA60s1vwYVIrLF&#10;3jMZ+KQAq/L0pMDc+iM/02EdGyUjHHI00MY45FqHuiWHYeEHYsne/egwCo6NtiMeZdz1OkuSS+2w&#10;Y/nQ4kD3LdUf670zEKoN7aqvWT1L3i4aT9nu4ekRjTk/m+5uQUWa4l8ZfvRFHUpx2vo926B64eVV&#10;JlU5UlCSL9Mb4e0v67LQ//3LbwAAAP//AwBQSwECLQAUAAYACAAAACEAtoM4kv4AAADhAQAAEwAA&#10;AAAAAAAAAAAAAAAAAAAAW0NvbnRlbnRfVHlwZXNdLnhtbFBLAQItABQABgAIAAAAIQA4/SH/1gAA&#10;AJQBAAALAAAAAAAAAAAAAAAAAC8BAABfcmVscy8ucmVsc1BLAQItABQABgAIAAAAIQBVTBvLEQIA&#10;ACgEAAAOAAAAAAAAAAAAAAAAAC4CAABkcnMvZTJvRG9jLnhtbFBLAQItABQABgAIAAAAIQBnJb1V&#10;2gAAAAcBAAAPAAAAAAAAAAAAAAAAAGsEAABkcnMvZG93bnJldi54bWxQSwUGAAAAAAQABADzAAAA&#10;cgUAAAAA&#10;"/>
              </w:pict>
            </w:r>
            <w:r w:rsidR="008068E8" w:rsidRPr="00287ECF">
              <w:rPr>
                <w:bCs/>
                <w:color w:val="000000"/>
                <w:sz w:val="28"/>
                <w:szCs w:val="28"/>
              </w:rPr>
              <w:t xml:space="preserve">Thừa Thiên Huế, ngày  </w:t>
            </w:r>
            <w:r w:rsidR="008068E8">
              <w:rPr>
                <w:bCs/>
                <w:color w:val="000000"/>
                <w:sz w:val="28"/>
                <w:szCs w:val="28"/>
              </w:rPr>
              <w:t xml:space="preserve">     </w:t>
            </w:r>
            <w:r w:rsidR="008068E8" w:rsidRPr="00287ECF">
              <w:rPr>
                <w:bCs/>
                <w:color w:val="000000"/>
                <w:sz w:val="28"/>
                <w:szCs w:val="28"/>
              </w:rPr>
              <w:t xml:space="preserve">  tháng </w:t>
            </w:r>
            <w:r w:rsidR="008068E8">
              <w:rPr>
                <w:bCs/>
                <w:color w:val="000000"/>
                <w:sz w:val="28"/>
                <w:szCs w:val="28"/>
              </w:rPr>
              <w:t>4</w:t>
            </w:r>
            <w:r w:rsidR="008068E8" w:rsidRPr="00287ECF">
              <w:rPr>
                <w:bCs/>
                <w:color w:val="000000"/>
                <w:sz w:val="28"/>
                <w:szCs w:val="28"/>
              </w:rPr>
              <w:t xml:space="preserve"> năm 201</w:t>
            </w:r>
            <w:r w:rsidR="008068E8">
              <w:rPr>
                <w:bCs/>
                <w:color w:val="000000"/>
                <w:sz w:val="28"/>
                <w:szCs w:val="28"/>
              </w:rPr>
              <w:t>9</w:t>
            </w:r>
          </w:p>
        </w:tc>
      </w:tr>
    </w:tbl>
    <w:p w:rsidR="008068E8" w:rsidRPr="009E440E" w:rsidRDefault="008068E8" w:rsidP="008068E8">
      <w:pPr>
        <w:pStyle w:val="Footer"/>
        <w:tabs>
          <w:tab w:val="left" w:pos="720"/>
        </w:tabs>
        <w:spacing w:before="120"/>
        <w:jc w:val="center"/>
        <w:rPr>
          <w:b/>
          <w:bCs/>
          <w:color w:val="000000"/>
          <w:sz w:val="28"/>
          <w:szCs w:val="28"/>
        </w:rPr>
      </w:pPr>
      <w:r w:rsidRPr="009E440E">
        <w:rPr>
          <w:b/>
          <w:bCs/>
          <w:color w:val="000000"/>
          <w:sz w:val="28"/>
          <w:szCs w:val="28"/>
        </w:rPr>
        <w:t>QUYẾT ĐỊNH</w:t>
      </w:r>
    </w:p>
    <w:p w:rsidR="008068E8" w:rsidRPr="002662E5" w:rsidRDefault="008068E8" w:rsidP="008068E8">
      <w:pPr>
        <w:pStyle w:val="Char"/>
        <w:spacing w:after="0" w:line="264" w:lineRule="auto"/>
        <w:jc w:val="center"/>
        <w:rPr>
          <w:b/>
          <w:color w:val="000000"/>
          <w:sz w:val="26"/>
          <w:szCs w:val="26"/>
        </w:rPr>
      </w:pPr>
      <w:r w:rsidRPr="002662E5">
        <w:rPr>
          <w:b/>
          <w:color w:val="000000"/>
          <w:sz w:val="26"/>
          <w:szCs w:val="26"/>
        </w:rPr>
        <w:t xml:space="preserve">Về việc </w:t>
      </w:r>
      <w:r>
        <w:rPr>
          <w:b/>
          <w:color w:val="000000"/>
          <w:sz w:val="26"/>
          <w:szCs w:val="26"/>
        </w:rPr>
        <w:t>phê duyệt</w:t>
      </w:r>
      <w:r w:rsidRPr="002662E5">
        <w:rPr>
          <w:b/>
          <w:color w:val="000000"/>
          <w:sz w:val="26"/>
          <w:szCs w:val="26"/>
          <w:lang w:val="vi-VN"/>
        </w:rPr>
        <w:t xml:space="preserve"> </w:t>
      </w:r>
      <w:r w:rsidRPr="002662E5">
        <w:rPr>
          <w:b/>
          <w:color w:val="000000"/>
          <w:sz w:val="26"/>
          <w:szCs w:val="26"/>
        </w:rPr>
        <w:t xml:space="preserve">quy trình nội bộ, quy trình điện tử giải quyết </w:t>
      </w:r>
      <w:r w:rsidRPr="002662E5">
        <w:rPr>
          <w:b/>
          <w:color w:val="000000"/>
          <w:sz w:val="26"/>
          <w:szCs w:val="26"/>
          <w:lang w:val="vi-VN"/>
        </w:rPr>
        <w:t>thủ tục</w:t>
      </w:r>
      <w:r w:rsidRPr="002662E5">
        <w:rPr>
          <w:b/>
          <w:color w:val="000000"/>
          <w:sz w:val="26"/>
          <w:szCs w:val="26"/>
        </w:rPr>
        <w:t xml:space="preserve"> </w:t>
      </w:r>
      <w:r w:rsidRPr="002662E5">
        <w:rPr>
          <w:b/>
          <w:color w:val="000000"/>
          <w:sz w:val="26"/>
          <w:szCs w:val="26"/>
          <w:lang w:val="vi-VN"/>
        </w:rPr>
        <w:t>hành chính</w:t>
      </w:r>
      <w:r w:rsidRPr="002662E5">
        <w:rPr>
          <w:b/>
          <w:color w:val="000000"/>
          <w:sz w:val="26"/>
          <w:szCs w:val="26"/>
        </w:rPr>
        <w:t xml:space="preserve"> </w:t>
      </w:r>
      <w:r>
        <w:rPr>
          <w:b/>
          <w:color w:val="000000"/>
          <w:sz w:val="26"/>
          <w:szCs w:val="26"/>
        </w:rPr>
        <w:t xml:space="preserve">lĩnh vực lao động, thương binh và xã hội </w:t>
      </w:r>
      <w:r w:rsidRPr="002662E5">
        <w:rPr>
          <w:b/>
          <w:color w:val="000000"/>
          <w:sz w:val="26"/>
          <w:szCs w:val="26"/>
        </w:rPr>
        <w:t xml:space="preserve">thuộc thẩm quyền tiếp nhận và giải quyết của </w:t>
      </w:r>
      <w:r>
        <w:rPr>
          <w:b/>
          <w:color w:val="000000"/>
          <w:sz w:val="26"/>
          <w:szCs w:val="26"/>
        </w:rPr>
        <w:t>UBND cấp xã áp dụng trên địa bàn tỉnh Thừa Thiên Huế</w:t>
      </w:r>
    </w:p>
    <w:p w:rsidR="008068E8" w:rsidRPr="00F473FD" w:rsidRDefault="007F16A7" w:rsidP="008068E8">
      <w:pPr>
        <w:pStyle w:val="Char"/>
        <w:spacing w:after="0" w:line="264" w:lineRule="auto"/>
        <w:jc w:val="center"/>
        <w:rPr>
          <w:b/>
          <w:color w:val="000000"/>
          <w:sz w:val="16"/>
          <w:szCs w:val="16"/>
        </w:rPr>
      </w:pPr>
      <w:r>
        <w:rPr>
          <w:b/>
          <w:noProof/>
          <w:color w:val="000000"/>
          <w:sz w:val="16"/>
          <w:szCs w:val="16"/>
        </w:rPr>
        <w:pict>
          <v:line id="_x0000_s1028" style="position:absolute;left:0;text-align:left;z-index:251662336;visibility:visible" from="142.7pt,.25pt" to="30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vLEQ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Mym+RQkxoj2voQUfaKxzn/mukXBKLEEzhGYnLbOByKk6EPCPUpvhJRR&#10;bKlQV+L5OB/HBKelYMEZwpw97FfSohMJ4xK/WBV4HsOsPioWwRpO2PpmeyLk1YbLpQp4UArQuVnX&#10;efgxT+fr2Xo2GozyyXowSqtq8GmzGg0mm2w6rp6q1arKfgZq2ahoBGNcBXb9bGajv9P+9kquU3Wf&#10;znsbkvfosV9Atv9H0lHLIN91EPaaXXa21xjGMQbfnk6Y98c92I8PfPkLAAD//wMAUEsDBBQABgAI&#10;AAAAIQBnJb1V2gAAAAcBAAAPAAAAZHJzL2Rvd25yZXYueG1sTI7LTsMwEEX3SPyDNUhsqtZJqHiE&#10;OBUCsmNDoWI7jYckIh6nsdsGvp6BDezm6F7dOcVqcr060Bg6zwbSRQKKuPa248bA60s1vwYVIrLF&#10;3jMZ+KQAq/L0pMDc+iM/02EdGyUjHHI00MY45FqHuiWHYeEHYsne/egwCo6NtiMeZdz1OkuSS+2w&#10;Y/nQ4kD3LdUf670zEKoN7aqvWT1L3i4aT9nu4ekRjTk/m+5uQUWa4l8ZfvRFHUpx2vo926B64eVV&#10;JlU5UlCSL9Mb4e0v67LQ//3LbwAAAP//AwBQSwECLQAUAAYACAAAACEAtoM4kv4AAADhAQAAEwAA&#10;AAAAAAAAAAAAAAAAAAAAW0NvbnRlbnRfVHlwZXNdLnhtbFBLAQItABQABgAIAAAAIQA4/SH/1gAA&#10;AJQBAAALAAAAAAAAAAAAAAAAAC8BAABfcmVscy8ucmVsc1BLAQItABQABgAIAAAAIQBVTBvLEQIA&#10;ACgEAAAOAAAAAAAAAAAAAAAAAC4CAABkcnMvZTJvRG9jLnhtbFBLAQItABQABgAIAAAAIQBnJb1V&#10;2gAAAAcBAAAPAAAAAAAAAAAAAAAAAGsEAABkcnMvZG93bnJldi54bWxQSwUGAAAAAAQABADzAAAA&#10;cgUAAAAA&#10;"/>
        </w:pict>
      </w:r>
    </w:p>
    <w:p w:rsidR="008068E8" w:rsidRPr="00287ECF" w:rsidRDefault="008068E8" w:rsidP="008068E8">
      <w:pPr>
        <w:spacing w:before="120" w:after="120" w:line="276" w:lineRule="auto"/>
        <w:jc w:val="center"/>
        <w:rPr>
          <w:b/>
          <w:color w:val="000000"/>
        </w:rPr>
      </w:pPr>
      <w:r w:rsidRPr="00287ECF">
        <w:rPr>
          <w:b/>
          <w:color w:val="000000"/>
        </w:rPr>
        <w:t xml:space="preserve">CHỦ TỊCH ỦY BAN NHÂN DÂN TỈNH </w:t>
      </w:r>
    </w:p>
    <w:p w:rsidR="008068E8" w:rsidRPr="00287ECF" w:rsidRDefault="008068E8" w:rsidP="008068E8">
      <w:pPr>
        <w:spacing w:line="276" w:lineRule="auto"/>
        <w:ind w:firstLine="561"/>
        <w:jc w:val="both"/>
        <w:rPr>
          <w:color w:val="000000"/>
        </w:rPr>
      </w:pPr>
      <w:r w:rsidRPr="00287ECF">
        <w:rPr>
          <w:color w:val="000000"/>
        </w:rPr>
        <w:t>Căn cứ Luật Tổ chức chính quyền địa phương ngày 19 tháng 6 năm 2015;</w:t>
      </w:r>
    </w:p>
    <w:p w:rsidR="008068E8" w:rsidRDefault="008068E8" w:rsidP="008068E8">
      <w:pPr>
        <w:widowControl w:val="0"/>
        <w:spacing w:line="276" w:lineRule="auto"/>
        <w:ind w:firstLine="561"/>
        <w:jc w:val="both"/>
        <w:rPr>
          <w:strike/>
          <w:color w:val="FF0000"/>
        </w:rPr>
      </w:pPr>
      <w:r>
        <w:t>Căn cứ Nghị định số 61/2018/NĐ-CP ngày 23 tháng 4 năm 2018 của Chính phủ về thực hiện cơ chế một cửa, một cửa liên thông trong giải quyết thủ tục hành chính;</w:t>
      </w:r>
    </w:p>
    <w:p w:rsidR="008068E8" w:rsidRPr="00AE18CE" w:rsidRDefault="008068E8" w:rsidP="008068E8">
      <w:pPr>
        <w:spacing w:line="276" w:lineRule="auto"/>
        <w:ind w:firstLine="561"/>
        <w:jc w:val="both"/>
        <w:rPr>
          <w:color w:val="000000"/>
          <w:lang w:val="nl-NL"/>
        </w:rPr>
      </w:pPr>
      <w:r>
        <w:t>Căn cứ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068E8" w:rsidRPr="00287ECF" w:rsidRDefault="008068E8" w:rsidP="008068E8">
      <w:pPr>
        <w:ind w:firstLine="562"/>
        <w:jc w:val="both"/>
        <w:rPr>
          <w:color w:val="000000"/>
          <w:lang w:val="vi-VN"/>
        </w:rPr>
      </w:pPr>
      <w:r w:rsidRPr="00287ECF">
        <w:rPr>
          <w:color w:val="000000"/>
        </w:rPr>
        <w:t xml:space="preserve">Xét đề nghị của Giám đốc Sở </w:t>
      </w:r>
      <w:r>
        <w:rPr>
          <w:color w:val="000000"/>
        </w:rPr>
        <w:t>Lao động, Thương binh và Xã hội tại Tờ trình số 504/LĐTBXH-VP ngày 15 tháng 3 năm 2019</w:t>
      </w:r>
      <w:r w:rsidRPr="00287ECF">
        <w:rPr>
          <w:color w:val="000000"/>
          <w:lang w:val="vi-VN"/>
        </w:rPr>
        <w:t>,</w:t>
      </w:r>
    </w:p>
    <w:p w:rsidR="008068E8" w:rsidRPr="00CA17FC" w:rsidRDefault="008068E8" w:rsidP="008068E8">
      <w:pPr>
        <w:spacing w:before="120" w:after="120" w:line="276" w:lineRule="auto"/>
        <w:ind w:firstLine="562"/>
        <w:jc w:val="both"/>
        <w:rPr>
          <w:color w:val="000000"/>
          <w:sz w:val="10"/>
          <w:szCs w:val="10"/>
          <w:lang w:val="vi-VN"/>
        </w:rPr>
      </w:pPr>
    </w:p>
    <w:p w:rsidR="008068E8" w:rsidRPr="00287ECF" w:rsidRDefault="008068E8" w:rsidP="008068E8">
      <w:pPr>
        <w:pStyle w:val="NormalWeb"/>
        <w:tabs>
          <w:tab w:val="center" w:pos="4536"/>
          <w:tab w:val="left" w:pos="6950"/>
        </w:tabs>
        <w:spacing w:before="120" w:beforeAutospacing="0" w:after="120" w:afterAutospacing="0" w:line="276" w:lineRule="auto"/>
        <w:rPr>
          <w:b/>
          <w:bCs/>
          <w:color w:val="000000"/>
          <w:sz w:val="28"/>
          <w:szCs w:val="28"/>
        </w:rPr>
      </w:pPr>
      <w:r w:rsidRPr="00287ECF">
        <w:rPr>
          <w:b/>
          <w:bCs/>
          <w:color w:val="000000"/>
          <w:sz w:val="28"/>
          <w:szCs w:val="28"/>
        </w:rPr>
        <w:tab/>
        <w:t>QUYẾT ĐỊNH:</w:t>
      </w:r>
      <w:r w:rsidRPr="00287ECF">
        <w:rPr>
          <w:b/>
          <w:bCs/>
          <w:color w:val="000000"/>
          <w:sz w:val="28"/>
          <w:szCs w:val="28"/>
        </w:rPr>
        <w:tab/>
      </w:r>
    </w:p>
    <w:p w:rsidR="008068E8" w:rsidRDefault="008068E8" w:rsidP="008068E8">
      <w:pPr>
        <w:pStyle w:val="NormalWeb"/>
        <w:widowControl w:val="0"/>
        <w:spacing w:before="120" w:beforeAutospacing="0" w:after="0" w:afterAutospacing="0" w:line="276" w:lineRule="auto"/>
        <w:ind w:firstLine="720"/>
        <w:jc w:val="both"/>
        <w:rPr>
          <w:color w:val="000000"/>
          <w:spacing w:val="-2"/>
          <w:sz w:val="28"/>
          <w:szCs w:val="28"/>
          <w:lang w:val="nl-NL"/>
        </w:rPr>
      </w:pPr>
      <w:r w:rsidRPr="00287ECF">
        <w:rPr>
          <w:b/>
          <w:color w:val="000000"/>
          <w:spacing w:val="2"/>
          <w:sz w:val="28"/>
          <w:szCs w:val="28"/>
        </w:rPr>
        <w:t>Điều 1.</w:t>
      </w:r>
      <w:r w:rsidRPr="00287ECF">
        <w:rPr>
          <w:color w:val="000000"/>
          <w:spacing w:val="2"/>
          <w:sz w:val="28"/>
          <w:szCs w:val="28"/>
        </w:rPr>
        <w:t xml:space="preserve"> </w:t>
      </w:r>
      <w:r>
        <w:rPr>
          <w:color w:val="000000"/>
          <w:sz w:val="28"/>
          <w:szCs w:val="28"/>
        </w:rPr>
        <w:t>Phê duyệt</w:t>
      </w:r>
      <w:r w:rsidRPr="00FA7089">
        <w:rPr>
          <w:color w:val="000000"/>
          <w:spacing w:val="-2"/>
          <w:sz w:val="28"/>
          <w:szCs w:val="28"/>
          <w:lang w:val="nl-NL"/>
        </w:rPr>
        <w:t xml:space="preserve"> kèm theo Quyết định này quy trình nội bộ, quy trình điện tử giải quyết thủ tục </w:t>
      </w:r>
      <w:r>
        <w:rPr>
          <w:color w:val="000000"/>
          <w:spacing w:val="-2"/>
          <w:sz w:val="28"/>
          <w:szCs w:val="28"/>
          <w:lang w:val="nl-NL"/>
        </w:rPr>
        <w:t>hành chính lĩnh vực lao động, thương binh và xã hội</w:t>
      </w:r>
      <w:r w:rsidRPr="00FA7089">
        <w:rPr>
          <w:color w:val="000000"/>
          <w:spacing w:val="-2"/>
          <w:sz w:val="28"/>
          <w:szCs w:val="28"/>
          <w:lang w:val="nl-NL"/>
        </w:rPr>
        <w:t xml:space="preserve"> thuộc thẩm quyền tiếp nhận và giải quyết của </w:t>
      </w:r>
      <w:r>
        <w:rPr>
          <w:color w:val="000000"/>
          <w:spacing w:val="-2"/>
          <w:sz w:val="28"/>
          <w:szCs w:val="28"/>
          <w:lang w:val="nl-NL"/>
        </w:rPr>
        <w:t xml:space="preserve">UBND cấp xã áp dụng trên địa bàn tỉnh Thừa Thiên Huế </w:t>
      </w:r>
      <w:r w:rsidRPr="00FA7089">
        <w:rPr>
          <w:color w:val="000000"/>
          <w:spacing w:val="-2"/>
          <w:sz w:val="28"/>
          <w:szCs w:val="28"/>
          <w:lang w:val="nl-NL"/>
        </w:rPr>
        <w:t>(Có phụ lục kèm theo).</w:t>
      </w:r>
    </w:p>
    <w:p w:rsidR="008068E8" w:rsidRDefault="008068E8" w:rsidP="008068E8">
      <w:pPr>
        <w:pStyle w:val="NormalWeb"/>
        <w:widowControl w:val="0"/>
        <w:spacing w:before="120" w:beforeAutospacing="0" w:after="0" w:afterAutospacing="0" w:line="276" w:lineRule="auto"/>
        <w:ind w:firstLine="720"/>
        <w:jc w:val="both"/>
        <w:rPr>
          <w:szCs w:val="28"/>
        </w:rPr>
      </w:pPr>
      <w:r w:rsidRPr="001E7DD6">
        <w:rPr>
          <w:b/>
          <w:color w:val="000000"/>
          <w:spacing w:val="-2"/>
          <w:sz w:val="28"/>
          <w:szCs w:val="28"/>
          <w:lang w:val="nl-NL"/>
        </w:rPr>
        <w:t>Điều 2.</w:t>
      </w:r>
      <w:r w:rsidRPr="001E7DD6">
        <w:rPr>
          <w:color w:val="000000"/>
          <w:spacing w:val="-2"/>
          <w:sz w:val="28"/>
          <w:szCs w:val="28"/>
          <w:lang w:val="nl-NL"/>
        </w:rPr>
        <w:t xml:space="preserve"> </w:t>
      </w:r>
      <w:r>
        <w:rPr>
          <w:color w:val="000000"/>
          <w:spacing w:val="-2"/>
          <w:sz w:val="28"/>
          <w:szCs w:val="28"/>
          <w:lang w:val="nl-NL"/>
        </w:rPr>
        <w:t>UBND các xã, phường, thị trấn</w:t>
      </w:r>
      <w:r w:rsidRPr="0010528D">
        <w:rPr>
          <w:color w:val="000000"/>
          <w:spacing w:val="-2"/>
          <w:sz w:val="28"/>
          <w:szCs w:val="28"/>
          <w:lang w:val="nl-NL"/>
        </w:rPr>
        <w:t xml:space="preserve"> </w:t>
      </w:r>
      <w:r w:rsidRPr="0010528D">
        <w:rPr>
          <w:bCs/>
          <w:sz w:val="28"/>
          <w:szCs w:val="28"/>
        </w:rPr>
        <w:t>có trách nhiệm</w:t>
      </w:r>
      <w:r w:rsidRPr="0010528D">
        <w:rPr>
          <w:b/>
          <w:bCs/>
          <w:sz w:val="28"/>
          <w:szCs w:val="28"/>
        </w:rPr>
        <w:t xml:space="preserve"> </w:t>
      </w:r>
      <w:r w:rsidRPr="0010528D">
        <w:rPr>
          <w:sz w:val="28"/>
          <w:szCs w:val="28"/>
        </w:rPr>
        <w:t xml:space="preserve">thiết lập quy trình điện tử giải quyết thủ tục hành chính trên phần mềm Hệ thống xử lý một cửa tập trung tỉnh Thừa Thiên Huế. </w:t>
      </w:r>
    </w:p>
    <w:p w:rsidR="008068E8" w:rsidRDefault="008068E8" w:rsidP="008068E8">
      <w:pPr>
        <w:pStyle w:val="NormalWeb"/>
        <w:widowControl w:val="0"/>
        <w:spacing w:before="120" w:beforeAutospacing="0" w:after="0" w:afterAutospacing="0" w:line="276" w:lineRule="auto"/>
        <w:ind w:firstLine="720"/>
        <w:jc w:val="both"/>
        <w:rPr>
          <w:color w:val="000000"/>
          <w:spacing w:val="-2"/>
          <w:sz w:val="28"/>
          <w:szCs w:val="28"/>
          <w:lang w:val="nl-NL"/>
        </w:rPr>
      </w:pPr>
      <w:r w:rsidRPr="00287ECF">
        <w:rPr>
          <w:b/>
          <w:bCs/>
          <w:color w:val="000000"/>
          <w:spacing w:val="-2"/>
          <w:sz w:val="28"/>
          <w:szCs w:val="28"/>
          <w:lang w:val="nl-NL"/>
        </w:rPr>
        <w:t xml:space="preserve">Điều </w:t>
      </w:r>
      <w:r>
        <w:rPr>
          <w:b/>
          <w:bCs/>
          <w:color w:val="000000"/>
          <w:spacing w:val="-2"/>
          <w:sz w:val="28"/>
          <w:szCs w:val="28"/>
          <w:lang w:val="nl-NL"/>
        </w:rPr>
        <w:t>3</w:t>
      </w:r>
      <w:r w:rsidRPr="00287ECF">
        <w:rPr>
          <w:b/>
          <w:bCs/>
          <w:color w:val="000000"/>
          <w:spacing w:val="-2"/>
          <w:sz w:val="28"/>
          <w:szCs w:val="28"/>
          <w:lang w:val="nl-NL"/>
        </w:rPr>
        <w:t>.</w:t>
      </w:r>
      <w:r w:rsidRPr="00287ECF">
        <w:rPr>
          <w:color w:val="000000"/>
          <w:spacing w:val="-2"/>
          <w:sz w:val="28"/>
          <w:szCs w:val="28"/>
          <w:lang w:val="nl-NL"/>
        </w:rPr>
        <w:t xml:space="preserve"> Quyết định này có hiệu lực kể từ </w:t>
      </w:r>
      <w:r>
        <w:rPr>
          <w:color w:val="000000"/>
          <w:spacing w:val="-2"/>
          <w:sz w:val="28"/>
          <w:szCs w:val="28"/>
          <w:lang w:val="nl-NL"/>
        </w:rPr>
        <w:t>ngày ký.</w:t>
      </w:r>
    </w:p>
    <w:p w:rsidR="008068E8" w:rsidRDefault="008068E8" w:rsidP="008068E8">
      <w:pPr>
        <w:widowControl w:val="0"/>
        <w:spacing w:before="120" w:line="276" w:lineRule="auto"/>
        <w:ind w:firstLine="709"/>
        <w:jc w:val="both"/>
      </w:pPr>
      <w:r w:rsidRPr="00287ECF">
        <w:rPr>
          <w:b/>
          <w:color w:val="000000"/>
          <w:lang w:val="nl-NL"/>
        </w:rPr>
        <w:t xml:space="preserve">Điều </w:t>
      </w:r>
      <w:r>
        <w:rPr>
          <w:b/>
          <w:color w:val="000000"/>
          <w:lang w:val="nl-NL"/>
        </w:rPr>
        <w:t>4</w:t>
      </w:r>
      <w:r w:rsidRPr="006152F1">
        <w:rPr>
          <w:b/>
          <w:color w:val="000000"/>
          <w:lang w:val="nl-NL"/>
        </w:rPr>
        <w:t xml:space="preserve">. </w:t>
      </w:r>
      <w:r w:rsidRPr="00287ECF">
        <w:rPr>
          <w:color w:val="000000"/>
          <w:lang w:val="nl-NL"/>
        </w:rPr>
        <w:t xml:space="preserve">Chánh Văn phòng Ủy ban nhân dân tỉnh, Giám đốc Sở </w:t>
      </w:r>
      <w:r>
        <w:rPr>
          <w:color w:val="000000"/>
          <w:lang w:val="nl-NL"/>
        </w:rPr>
        <w:t xml:space="preserve">Lao động, Thương binh và Xã hội; Chủ tịch UBND các xã, phường, thị trấn; </w:t>
      </w:r>
      <w:r w:rsidRPr="00287ECF">
        <w:rPr>
          <w:color w:val="000000"/>
          <w:lang w:val="nl-NL"/>
        </w:rPr>
        <w:t>Thủ trưởng các cơ quan</w:t>
      </w:r>
      <w:r>
        <w:rPr>
          <w:color w:val="000000"/>
          <w:lang w:val="nl-NL"/>
        </w:rPr>
        <w:t>, đơn vị</w:t>
      </w:r>
      <w:r w:rsidRPr="00287ECF">
        <w:rPr>
          <w:color w:val="000000"/>
          <w:lang w:val="nl-NL"/>
        </w:rPr>
        <w:t xml:space="preserve"> có liên quan chịu trách nhiệm thi hành Quyết định này./.</w:t>
      </w:r>
      <w:r w:rsidRPr="00AE18CE">
        <w:t xml:space="preserve"> </w:t>
      </w:r>
    </w:p>
    <w:p w:rsidR="008068E8" w:rsidRPr="005F651F" w:rsidRDefault="008068E8" w:rsidP="008068E8">
      <w:pPr>
        <w:widowControl w:val="0"/>
        <w:spacing w:before="120" w:line="276" w:lineRule="auto"/>
        <w:ind w:firstLine="709"/>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44"/>
        <w:gridCol w:w="4644"/>
      </w:tblGrid>
      <w:tr w:rsidR="008068E8" w:rsidTr="00C725A3">
        <w:tc>
          <w:tcPr>
            <w:tcW w:w="4644" w:type="dxa"/>
          </w:tcPr>
          <w:p w:rsidR="008068E8" w:rsidRPr="008068E8" w:rsidRDefault="008068E8" w:rsidP="00C725A3">
            <w:pPr>
              <w:pStyle w:val="NormalWeb"/>
              <w:spacing w:before="0" w:beforeAutospacing="0" w:after="0" w:afterAutospacing="0"/>
              <w:rPr>
                <w:rFonts w:ascii="Times New Roman" w:hAnsi="Times New Roman"/>
                <w:color w:val="000000"/>
                <w:sz w:val="22"/>
                <w:szCs w:val="28"/>
                <w:lang w:val="nl-NL"/>
              </w:rPr>
            </w:pPr>
            <w:r w:rsidRPr="008068E8">
              <w:rPr>
                <w:rFonts w:ascii="Times New Roman" w:hAnsi="Times New Roman"/>
                <w:b/>
                <w:bCs/>
                <w:i/>
                <w:iCs/>
                <w:color w:val="000000"/>
                <w:szCs w:val="28"/>
                <w:lang w:val="nl-NL"/>
              </w:rPr>
              <w:t>Nơi nhận</w:t>
            </w:r>
            <w:r w:rsidRPr="008068E8">
              <w:rPr>
                <w:rFonts w:ascii="Times New Roman" w:hAnsi="Times New Roman"/>
                <w:b/>
                <w:bCs/>
                <w:i/>
                <w:iCs/>
                <w:color w:val="000000"/>
                <w:sz w:val="26"/>
                <w:szCs w:val="28"/>
                <w:lang w:val="nl-NL"/>
              </w:rPr>
              <w:t>:</w:t>
            </w:r>
            <w:r w:rsidRPr="008068E8">
              <w:rPr>
                <w:rFonts w:ascii="Times New Roman" w:hAnsi="Times New Roman"/>
                <w:color w:val="000000"/>
                <w:sz w:val="26"/>
                <w:szCs w:val="28"/>
                <w:lang w:val="nl-NL"/>
              </w:rPr>
              <w:tab/>
            </w:r>
            <w:r w:rsidRPr="008068E8">
              <w:rPr>
                <w:rFonts w:ascii="Times New Roman" w:hAnsi="Times New Roman"/>
                <w:color w:val="000000"/>
                <w:sz w:val="22"/>
                <w:szCs w:val="28"/>
                <w:lang w:val="nl-NL"/>
              </w:rPr>
              <w:tab/>
            </w:r>
          </w:p>
          <w:p w:rsidR="008068E8" w:rsidRPr="008068E8" w:rsidRDefault="008068E8" w:rsidP="00C725A3">
            <w:pPr>
              <w:pStyle w:val="NormalWeb"/>
              <w:spacing w:before="0" w:beforeAutospacing="0" w:after="0" w:afterAutospacing="0"/>
              <w:rPr>
                <w:rFonts w:ascii="Times New Roman" w:hAnsi="Times New Roman"/>
                <w:b/>
                <w:bCs/>
                <w:color w:val="000000"/>
                <w:sz w:val="22"/>
                <w:szCs w:val="22"/>
                <w:lang w:val="nl-NL"/>
              </w:rPr>
            </w:pPr>
            <w:r w:rsidRPr="008068E8">
              <w:rPr>
                <w:rFonts w:ascii="Times New Roman" w:hAnsi="Times New Roman"/>
                <w:color w:val="000000"/>
                <w:sz w:val="22"/>
                <w:szCs w:val="22"/>
                <w:lang w:val="nl-NL"/>
              </w:rPr>
              <w:t>- Như Điều 4;</w:t>
            </w:r>
            <w:r w:rsidRPr="008068E8">
              <w:rPr>
                <w:rFonts w:ascii="Times New Roman" w:hAnsi="Times New Roman"/>
                <w:color w:val="000000"/>
                <w:sz w:val="22"/>
                <w:szCs w:val="22"/>
                <w:lang w:val="nl-NL"/>
              </w:rPr>
              <w:tab/>
            </w:r>
            <w:r w:rsidRPr="008068E8">
              <w:rPr>
                <w:rFonts w:ascii="Times New Roman" w:hAnsi="Times New Roman"/>
                <w:color w:val="000000"/>
                <w:sz w:val="22"/>
                <w:szCs w:val="22"/>
                <w:lang w:val="nl-NL"/>
              </w:rPr>
              <w:tab/>
            </w:r>
            <w:r w:rsidRPr="008068E8">
              <w:rPr>
                <w:rFonts w:ascii="Times New Roman" w:hAnsi="Times New Roman"/>
                <w:color w:val="000000"/>
                <w:sz w:val="22"/>
                <w:szCs w:val="22"/>
                <w:lang w:val="nl-NL"/>
              </w:rPr>
              <w:tab/>
            </w:r>
            <w:r w:rsidRPr="008068E8">
              <w:rPr>
                <w:rFonts w:ascii="Times New Roman" w:hAnsi="Times New Roman"/>
                <w:color w:val="000000"/>
                <w:sz w:val="22"/>
                <w:szCs w:val="22"/>
                <w:lang w:val="nl-NL"/>
              </w:rPr>
              <w:tab/>
              <w:t xml:space="preserve">    </w:t>
            </w:r>
          </w:p>
          <w:p w:rsidR="008068E8" w:rsidRPr="008068E8" w:rsidRDefault="008068E8" w:rsidP="00C725A3">
            <w:pPr>
              <w:pStyle w:val="NormalWeb"/>
              <w:spacing w:before="0" w:beforeAutospacing="0" w:after="0" w:afterAutospacing="0"/>
              <w:rPr>
                <w:rFonts w:ascii="Times New Roman" w:hAnsi="Times New Roman"/>
                <w:b/>
                <w:bCs/>
                <w:color w:val="000000"/>
                <w:sz w:val="22"/>
                <w:szCs w:val="22"/>
                <w:lang w:val="nl-NL"/>
              </w:rPr>
            </w:pPr>
            <w:r w:rsidRPr="008068E8">
              <w:rPr>
                <w:rFonts w:ascii="Times New Roman" w:hAnsi="Times New Roman"/>
                <w:color w:val="000000"/>
                <w:sz w:val="22"/>
                <w:szCs w:val="22"/>
                <w:lang w:val="nl-NL"/>
              </w:rPr>
              <w:t>- Chủ tịch và các PCT UBND tỉnh</w:t>
            </w:r>
            <w:r w:rsidRPr="008068E8">
              <w:rPr>
                <w:rFonts w:ascii="Times New Roman" w:hAnsi="Times New Roman"/>
                <w:bCs/>
                <w:color w:val="000000"/>
                <w:sz w:val="22"/>
                <w:szCs w:val="22"/>
                <w:lang w:val="nl-NL"/>
              </w:rPr>
              <w:t>;</w:t>
            </w:r>
            <w:r w:rsidRPr="008068E8">
              <w:rPr>
                <w:rFonts w:ascii="Times New Roman" w:hAnsi="Times New Roman"/>
                <w:b/>
                <w:bCs/>
                <w:color w:val="000000"/>
                <w:sz w:val="22"/>
                <w:szCs w:val="22"/>
                <w:lang w:val="nl-NL"/>
              </w:rPr>
              <w:t xml:space="preserve">                                                       </w:t>
            </w:r>
          </w:p>
          <w:p w:rsidR="008068E8" w:rsidRPr="008068E8" w:rsidRDefault="008068E8" w:rsidP="00C725A3">
            <w:pPr>
              <w:pStyle w:val="NormalWeb"/>
              <w:spacing w:before="0" w:beforeAutospacing="0" w:after="0" w:afterAutospacing="0"/>
              <w:rPr>
                <w:rFonts w:ascii="Times New Roman" w:hAnsi="Times New Roman"/>
                <w:color w:val="000000"/>
                <w:sz w:val="22"/>
                <w:szCs w:val="22"/>
                <w:lang w:val="nl-NL"/>
              </w:rPr>
            </w:pPr>
            <w:r w:rsidRPr="008068E8">
              <w:rPr>
                <w:rFonts w:ascii="Times New Roman" w:hAnsi="Times New Roman"/>
                <w:color w:val="000000"/>
                <w:sz w:val="22"/>
                <w:szCs w:val="22"/>
                <w:lang w:val="nl-NL"/>
              </w:rPr>
              <w:t>- Các PCVP và các CV;</w:t>
            </w:r>
          </w:p>
          <w:p w:rsidR="008068E8" w:rsidRDefault="008068E8" w:rsidP="00C725A3">
            <w:r w:rsidRPr="008068E8">
              <w:rPr>
                <w:rFonts w:ascii="Times New Roman" w:hAnsi="Times New Roman"/>
                <w:color w:val="000000"/>
                <w:szCs w:val="22"/>
                <w:lang w:val="nl-NL"/>
              </w:rPr>
              <w:t>- Lưu: VT, KSVX.</w:t>
            </w:r>
          </w:p>
        </w:tc>
        <w:tc>
          <w:tcPr>
            <w:tcW w:w="4644" w:type="dxa"/>
          </w:tcPr>
          <w:p w:rsidR="008068E8" w:rsidRPr="008068E8" w:rsidRDefault="008068E8" w:rsidP="00C725A3">
            <w:pPr>
              <w:pStyle w:val="NormalWeb"/>
              <w:spacing w:before="0" w:beforeAutospacing="0" w:after="0" w:afterAutospacing="0"/>
              <w:jc w:val="center"/>
              <w:rPr>
                <w:rFonts w:ascii="Times New Roman" w:hAnsi="Times New Roman"/>
                <w:b/>
                <w:bCs/>
                <w:color w:val="000000"/>
                <w:sz w:val="28"/>
                <w:szCs w:val="28"/>
                <w:lang w:val="nl-NL"/>
              </w:rPr>
            </w:pPr>
            <w:r w:rsidRPr="008068E8">
              <w:rPr>
                <w:rFonts w:ascii="Times New Roman" w:hAnsi="Times New Roman"/>
                <w:b/>
                <w:bCs/>
                <w:color w:val="000000"/>
                <w:sz w:val="28"/>
                <w:szCs w:val="28"/>
                <w:lang w:val="nl-NL"/>
              </w:rPr>
              <w:t>CHỦ TỊCH</w:t>
            </w:r>
          </w:p>
          <w:p w:rsidR="008068E8" w:rsidRDefault="008068E8" w:rsidP="00C725A3">
            <w:pPr>
              <w:widowControl w:val="0"/>
              <w:spacing w:before="120" w:line="276" w:lineRule="auto"/>
              <w:jc w:val="center"/>
              <w:rPr>
                <w:b/>
                <w:color w:val="000000"/>
                <w:sz w:val="27"/>
                <w:szCs w:val="27"/>
              </w:rPr>
            </w:pPr>
          </w:p>
          <w:p w:rsidR="008068E8" w:rsidRDefault="008068E8" w:rsidP="00C725A3">
            <w:pPr>
              <w:widowControl w:val="0"/>
              <w:spacing w:before="120" w:line="276" w:lineRule="auto"/>
              <w:jc w:val="center"/>
              <w:rPr>
                <w:b/>
                <w:color w:val="000000"/>
                <w:sz w:val="27"/>
                <w:szCs w:val="27"/>
              </w:rPr>
            </w:pPr>
          </w:p>
          <w:p w:rsidR="008068E8" w:rsidRDefault="008068E8" w:rsidP="00C725A3">
            <w:pPr>
              <w:widowControl w:val="0"/>
              <w:spacing w:before="120" w:line="276" w:lineRule="auto"/>
              <w:jc w:val="center"/>
              <w:rPr>
                <w:b/>
                <w:color w:val="000000"/>
                <w:sz w:val="27"/>
                <w:szCs w:val="27"/>
              </w:rPr>
            </w:pPr>
          </w:p>
          <w:p w:rsidR="008068E8" w:rsidRPr="008068E8" w:rsidRDefault="008068E8" w:rsidP="00C725A3">
            <w:pPr>
              <w:jc w:val="center"/>
              <w:rPr>
                <w:rFonts w:ascii="Times New Roman" w:hAnsi="Times New Roman"/>
                <w:b/>
                <w:sz w:val="28"/>
              </w:rPr>
            </w:pPr>
            <w:r w:rsidRPr="008068E8">
              <w:rPr>
                <w:rFonts w:ascii="Times New Roman" w:hAnsi="Times New Roman"/>
                <w:b/>
                <w:sz w:val="28"/>
              </w:rPr>
              <w:t>Phan Ngọc Thọ</w:t>
            </w:r>
          </w:p>
        </w:tc>
      </w:tr>
    </w:tbl>
    <w:p w:rsidR="008068E8" w:rsidRDefault="008068E8" w:rsidP="008068E8"/>
    <w:p w:rsidR="00161AE2" w:rsidRDefault="00161AE2" w:rsidP="008068E8">
      <w:pPr>
        <w:sectPr w:rsidR="00161AE2" w:rsidSect="005F651F">
          <w:pgSz w:w="11907" w:h="16840" w:code="9"/>
          <w:pgMar w:top="1134" w:right="1134" w:bottom="567" w:left="1701" w:header="720" w:footer="720" w:gutter="0"/>
          <w:cols w:space="720"/>
          <w:docGrid w:linePitch="381"/>
        </w:sectPr>
      </w:pPr>
    </w:p>
    <w:p w:rsidR="00161AE2" w:rsidRPr="00971A1E" w:rsidRDefault="00161AE2" w:rsidP="00161AE2">
      <w:pPr>
        <w:spacing w:before="120" w:after="120"/>
        <w:jc w:val="center"/>
        <w:rPr>
          <w:b/>
          <w:bCs/>
          <w:color w:val="000000"/>
        </w:rPr>
      </w:pPr>
      <w:r w:rsidRPr="00971A1E">
        <w:rPr>
          <w:b/>
          <w:bCs/>
          <w:color w:val="000000"/>
        </w:rPr>
        <w:lastRenderedPageBreak/>
        <w:t>Phụ lục</w:t>
      </w:r>
    </w:p>
    <w:p w:rsidR="00161AE2" w:rsidRPr="00EB6ACC" w:rsidRDefault="00161AE2" w:rsidP="00161AE2">
      <w:pPr>
        <w:jc w:val="center"/>
        <w:rPr>
          <w:b/>
          <w:bCs/>
          <w:spacing w:val="-2"/>
          <w:sz w:val="26"/>
          <w:szCs w:val="26"/>
        </w:rPr>
      </w:pPr>
      <w:r w:rsidRPr="00EB6ACC">
        <w:rPr>
          <w:b/>
          <w:bCs/>
          <w:color w:val="000000"/>
          <w:sz w:val="26"/>
          <w:szCs w:val="26"/>
        </w:rPr>
        <w:t xml:space="preserve">QUY TRÌNH </w:t>
      </w:r>
      <w:r w:rsidRPr="00EB6ACC">
        <w:rPr>
          <w:b/>
          <w:bCs/>
          <w:spacing w:val="-2"/>
          <w:sz w:val="26"/>
          <w:szCs w:val="26"/>
        </w:rPr>
        <w:t xml:space="preserve">NỘI BỘ, QUY TRÌNH ĐIỆN TỬ GIẢI QUYẾT THỦ TỤC HÀNH CHÍNH </w:t>
      </w:r>
    </w:p>
    <w:p w:rsidR="00161AE2" w:rsidRPr="00EB6ACC" w:rsidRDefault="00161AE2" w:rsidP="00161AE2">
      <w:pPr>
        <w:jc w:val="center"/>
        <w:rPr>
          <w:b/>
          <w:bCs/>
          <w:spacing w:val="-2"/>
          <w:sz w:val="26"/>
          <w:szCs w:val="26"/>
        </w:rPr>
      </w:pPr>
      <w:r w:rsidRPr="00EB6ACC">
        <w:rPr>
          <w:b/>
          <w:bCs/>
          <w:spacing w:val="-2"/>
          <w:sz w:val="26"/>
          <w:szCs w:val="26"/>
        </w:rPr>
        <w:t>LĨNH VỰC LAO ĐỘNG, THƯƠNG BINH VÀ XÃ HỘI THUỘC THẨM QUYỀN QUYẾT ĐỊNH CỦA UBND CẤP XÃ</w:t>
      </w:r>
    </w:p>
    <w:p w:rsidR="00161AE2" w:rsidRPr="00971A1E" w:rsidRDefault="00161AE2" w:rsidP="00161AE2">
      <w:pPr>
        <w:widowControl w:val="0"/>
        <w:jc w:val="center"/>
        <w:rPr>
          <w:i/>
        </w:rPr>
      </w:pPr>
      <w:r w:rsidRPr="00971A1E">
        <w:rPr>
          <w:i/>
        </w:rPr>
        <w:t>(Ban hành kèm theo Quyết định số                /QĐ-UBND ngày            /     /2019 của Chủ tịch UBND tỉnh)</w:t>
      </w:r>
    </w:p>
    <w:p w:rsidR="00161AE2" w:rsidRDefault="007F16A7" w:rsidP="00161AE2">
      <w:pPr>
        <w:spacing w:after="80"/>
        <w:jc w:val="center"/>
        <w:rPr>
          <w:i/>
          <w:sz w:val="10"/>
          <w:szCs w:val="26"/>
        </w:rPr>
      </w:pPr>
      <w:r>
        <w:rPr>
          <w:i/>
          <w:noProof/>
          <w:sz w:val="10"/>
          <w:szCs w:val="26"/>
        </w:rPr>
        <w:pict>
          <v:line id="_x0000_s1029" style="position:absolute;left:0;text-align:left;z-index:251664384;visibility:visible" from="240.95pt,.55pt" to="512.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vLEQ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Mym+RQkxoj2voQUfaKxzn/mukXBKLEEzhGYnLbOByKk6EPCPUpvhJRR&#10;bKlQV+L5OB/HBKelYMEZwpw97FfSohMJ4xK/WBV4HsOsPioWwRpO2PpmeyLk1YbLpQp4UArQuVnX&#10;efgxT+fr2Xo2GozyyXowSqtq8GmzGg0mm2w6rp6q1arKfgZq2ahoBGNcBXb9bGajv9P+9kquU3Wf&#10;znsbkvfosV9Atv9H0lHLIN91EPaaXXa21xjGMQbfnk6Y98c92I8PfPkLAAD//wMAUEsDBBQABgAI&#10;AAAAIQBnJb1V2gAAAAcBAAAPAAAAZHJzL2Rvd25yZXYueG1sTI7LTsMwEEX3SPyDNUhsqtZJqHiE&#10;OBUCsmNDoWI7jYckIh6nsdsGvp6BDezm6F7dOcVqcr060Bg6zwbSRQKKuPa248bA60s1vwYVIrLF&#10;3jMZ+KQAq/L0pMDc+iM/02EdGyUjHHI00MY45FqHuiWHYeEHYsne/egwCo6NtiMeZdz1OkuSS+2w&#10;Y/nQ4kD3LdUf670zEKoN7aqvWT1L3i4aT9nu4ekRjTk/m+5uQUWa4l8ZfvRFHUpx2vo926B64eVV&#10;JlU5UlCSL9Mb4e0v67LQ//3LbwAAAP//AwBQSwECLQAUAAYACAAAACEAtoM4kv4AAADhAQAAEwAA&#10;AAAAAAAAAAAAAAAAAAAAW0NvbnRlbnRfVHlwZXNdLnhtbFBLAQItABQABgAIAAAAIQA4/SH/1gAA&#10;AJQBAAALAAAAAAAAAAAAAAAAAC8BAABfcmVscy8ucmVsc1BLAQItABQABgAIAAAAIQBVTBvLEQIA&#10;ACgEAAAOAAAAAAAAAAAAAAAAAC4CAABkcnMvZTJvRG9jLnhtbFBLAQItABQABgAIAAAAIQBnJb1V&#10;2gAAAAcBAAAPAAAAAAAAAAAAAAAAAGsEAABkcnMvZG93bnJldi54bWxQSwUGAAAAAAQABADzAAAA&#10;cgUAAAAA&#10;"/>
        </w:pict>
      </w:r>
    </w:p>
    <w:p w:rsidR="00161AE2" w:rsidRPr="00DD5862" w:rsidRDefault="00161AE2" w:rsidP="00161AE2">
      <w:pPr>
        <w:spacing w:after="80"/>
        <w:jc w:val="center"/>
        <w:rPr>
          <w:i/>
          <w:sz w:val="10"/>
          <w:szCs w:val="26"/>
        </w:rPr>
      </w:pPr>
    </w:p>
    <w:p w:rsidR="00161AE2" w:rsidRPr="00DD5862" w:rsidRDefault="00161AE2" w:rsidP="00161AE2">
      <w:pPr>
        <w:spacing w:after="100"/>
        <w:ind w:firstLine="360"/>
        <w:jc w:val="both"/>
        <w:rPr>
          <w:b/>
          <w:bCs/>
          <w:spacing w:val="-2"/>
          <w:sz w:val="26"/>
          <w:szCs w:val="26"/>
        </w:rPr>
      </w:pPr>
      <w:r w:rsidRPr="00DD5862">
        <w:rPr>
          <w:b/>
          <w:sz w:val="26"/>
          <w:szCs w:val="26"/>
        </w:rPr>
        <w:t>1. Thủ tục “Xác nhận vào đơn đề nghị di chuyển hài cốt liệt sĩ; đơn đề nghị thăm viếng mộ liệt sĩ</w:t>
      </w:r>
      <w:r w:rsidRPr="00DD5862">
        <w:rPr>
          <w:b/>
          <w:bCs/>
          <w:spacing w:val="-2"/>
          <w:sz w:val="26"/>
          <w:szCs w:val="26"/>
        </w:rPr>
        <w:t>”</w:t>
      </w:r>
    </w:p>
    <w:p w:rsidR="00161AE2" w:rsidRPr="00DD5862" w:rsidRDefault="00161AE2" w:rsidP="00161AE2">
      <w:pPr>
        <w:spacing w:after="100"/>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01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sz w:val="26"/>
                <w:szCs w:val="26"/>
              </w:rPr>
              <w:t xml:space="preserve">Xem xét, thẩm tra, xử lý hồ sơ </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Ký xác nhận Đơn đề nghị.</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Pr>
                <w:sz w:val="26"/>
                <w:szCs w:val="26"/>
              </w:rPr>
              <w:t>Bộ phận Văn phòng của</w:t>
            </w:r>
            <w:r w:rsidRPr="00DD5862">
              <w:rPr>
                <w:sz w:val="26"/>
                <w:szCs w:val="26"/>
              </w:rPr>
              <w:t xml:space="preserve"> 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Pr>
                <w:b/>
                <w:sz w:val="26"/>
                <w:szCs w:val="26"/>
              </w:rPr>
              <w:t>0</w:t>
            </w:r>
            <w:r w:rsidRPr="00DD5862">
              <w:rPr>
                <w:b/>
                <w:sz w:val="26"/>
                <w:szCs w:val="26"/>
              </w:rPr>
              <w:t>8 giờ làm việc</w:t>
            </w:r>
          </w:p>
        </w:tc>
      </w:tr>
    </w:tbl>
    <w:p w:rsidR="00161AE2" w:rsidRPr="00DD5862" w:rsidRDefault="00161AE2" w:rsidP="00161AE2">
      <w:pPr>
        <w:jc w:val="center"/>
        <w:rPr>
          <w:b/>
          <w:bCs/>
          <w:color w:val="000000"/>
        </w:rPr>
      </w:pPr>
    </w:p>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2. Thủ tục “Ủy quyền hưởng trợ cấp, phụ cấp ưu đãi”</w:t>
      </w:r>
    </w:p>
    <w:p w:rsidR="00161AE2" w:rsidRPr="00DD5862" w:rsidRDefault="00161AE2" w:rsidP="00161AE2">
      <w:pPr>
        <w:spacing w:after="100"/>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01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sz w:val="26"/>
                <w:szCs w:val="26"/>
              </w:rPr>
              <w:t xml:space="preserve">Xem xét, thẩm tra, xử lý hồ sơ </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Ký xác nhận Giấy ủy quyền.</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08 giờ làm việc</w:t>
            </w:r>
          </w:p>
        </w:tc>
      </w:tr>
    </w:tbl>
    <w:p w:rsidR="00161AE2" w:rsidRPr="00DD5862" w:rsidRDefault="00161AE2" w:rsidP="00161AE2">
      <w:pPr>
        <w:jc w:val="center"/>
        <w:rPr>
          <w:i/>
          <w:sz w:val="26"/>
          <w:szCs w:val="26"/>
        </w:rPr>
      </w:pPr>
    </w:p>
    <w:p w:rsidR="00161AE2" w:rsidRPr="00DD5862" w:rsidRDefault="00161AE2" w:rsidP="00161AE2">
      <w:pPr>
        <w:spacing w:after="100"/>
        <w:ind w:firstLine="360"/>
        <w:jc w:val="both"/>
        <w:rPr>
          <w:bCs/>
          <w:spacing w:val="-2"/>
          <w:sz w:val="26"/>
          <w:szCs w:val="26"/>
        </w:rPr>
      </w:pPr>
      <w:r w:rsidRPr="00DD5862">
        <w:rPr>
          <w:i/>
          <w:sz w:val="26"/>
          <w:szCs w:val="26"/>
        </w:rPr>
        <w:br w:type="page"/>
      </w:r>
      <w:r w:rsidRPr="00DD5862">
        <w:rPr>
          <w:b/>
          <w:sz w:val="26"/>
          <w:szCs w:val="26"/>
        </w:rPr>
        <w:lastRenderedPageBreak/>
        <w:t xml:space="preserve">3. Thủ tục </w:t>
      </w:r>
      <w:r w:rsidRPr="00DD5862">
        <w:rPr>
          <w:b/>
          <w:bCs/>
          <w:sz w:val="26"/>
          <w:szCs w:val="26"/>
        </w:rPr>
        <w:t>“Á</w:t>
      </w:r>
      <w:r w:rsidRPr="00DD5862">
        <w:rPr>
          <w:b/>
          <w:bCs/>
          <w:sz w:val="26"/>
          <w:szCs w:val="26"/>
          <w:lang w:val="vi-VN"/>
        </w:rPr>
        <w:t>p dụng các biện pháp can thiệp khẩn cấp hoặc tạm thời cách ly trẻ em khỏi môi trường hoặc người gây tổn hại cho trẻ em”</w:t>
      </w:r>
    </w:p>
    <w:p w:rsidR="00161AE2" w:rsidRPr="00F82678" w:rsidRDefault="00161AE2" w:rsidP="00161AE2">
      <w:pPr>
        <w:spacing w:after="100"/>
        <w:ind w:firstLine="360"/>
        <w:jc w:val="both"/>
        <w:rPr>
          <w:spacing w:val="-4"/>
          <w:sz w:val="26"/>
          <w:szCs w:val="26"/>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sidRPr="00A13CB0">
        <w:rPr>
          <w:bCs/>
          <w:lang w:val="vi-VN"/>
        </w:rPr>
        <w:t>T</w:t>
      </w:r>
      <w:r w:rsidRPr="00841D91">
        <w:rPr>
          <w:bCs/>
          <w:lang w:val="vi-VN"/>
        </w:rPr>
        <w:t>rong vòng 12 giờ từ khi nhận thông tin</w:t>
      </w:r>
      <w:r w:rsidRPr="00A13CB0">
        <w:rPr>
          <w:bCs/>
          <w:lang w:val="vi-VN"/>
        </w:rPr>
        <w:t xml:space="preserve"> </w:t>
      </w:r>
      <w:r w:rsidRPr="00841D91">
        <w:rPr>
          <w:bCs/>
          <w:lang w:val="vi-VN"/>
        </w:rPr>
        <w:t>trẻ em được xác định có nguy cơ hoặc đang bị tổn hại nghiêm trọng về tính mạng, sức khỏe, nhân phẩm</w:t>
      </w:r>
      <w:r>
        <w:rPr>
          <w:bCs/>
        </w:rPr>
        <w:t>.</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 xml:space="preserve">02 giờ </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bCs/>
                <w:sz w:val="26"/>
                <w:szCs w:val="26"/>
              </w:rPr>
              <w:t>Đ</w:t>
            </w:r>
            <w:r w:rsidRPr="00DD5862">
              <w:rPr>
                <w:bCs/>
                <w:sz w:val="26"/>
                <w:szCs w:val="26"/>
                <w:lang w:val="vi-VN"/>
              </w:rPr>
              <w:t>ánh giá nguy cơ ban đầu, mức độ tổn hại của trẻ em</w:t>
            </w:r>
            <w:r w:rsidRPr="00DD5862">
              <w:rPr>
                <w:sz w:val="26"/>
                <w:szCs w:val="26"/>
              </w:rPr>
              <w:t xml:space="preserve">  </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 xml:space="preserve">04 giờ </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Quyết định cách ly, có biện pháp can thiệp khẩn cấp  </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 xml:space="preserve">04 giờ </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 xml:space="preserve">02 giờ </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 xml:space="preserve">12 giờ </w:t>
            </w:r>
          </w:p>
        </w:tc>
      </w:tr>
    </w:tbl>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 xml:space="preserve">4. Thủ tục </w:t>
      </w:r>
      <w:r w:rsidRPr="00DD5862">
        <w:rPr>
          <w:b/>
          <w:bCs/>
          <w:sz w:val="26"/>
          <w:szCs w:val="26"/>
          <w:lang w:val="vi-VN"/>
        </w:rPr>
        <w:t>“Chấm dứt việc chăm sóc thay thế cho trẻ em”</w:t>
      </w:r>
    </w:p>
    <w:p w:rsidR="00161AE2" w:rsidRPr="00DD5862" w:rsidRDefault="00161AE2" w:rsidP="00161AE2">
      <w:pPr>
        <w:spacing w:after="100"/>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w:t>
      </w:r>
      <w:r>
        <w:rPr>
          <w:spacing w:val="-4"/>
          <w:sz w:val="26"/>
          <w:lang w:val="hr-HR"/>
        </w:rPr>
        <w:t>0</w:t>
      </w:r>
      <w:r w:rsidRPr="00DD5862">
        <w:rPr>
          <w:spacing w:val="-4"/>
          <w:sz w:val="26"/>
          <w:lang w:val="hr-HR"/>
        </w:rPr>
        <w:t xml:space="preserve">5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2"/>
        <w:gridCol w:w="5999"/>
        <w:gridCol w:w="4611"/>
        <w:gridCol w:w="239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Bộ phận TN&amp;TKQ của UBND cấp xã/Bộ phận TN&amp;TKQ của Phòng LĐ-TBXH/Bộ phận TN&amp;TKQ của Trung tâm Nuôi dưỡng và Công tác xã hội</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cấp xã/Lãnh đạo Phòng LĐ-TB&amp;XH/Lãnh đạo Trung tâm Nuôi dưỡng và Công tác xã hội thuộc Sở LĐ-TB&amp;XH xử lý.</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Pr>
                <w:sz w:val="26"/>
                <w:szCs w:val="26"/>
              </w:rPr>
              <w:t xml:space="preserve">Công chức </w:t>
            </w:r>
            <w:r w:rsidRPr="00DD5862">
              <w:rPr>
                <w:sz w:val="26"/>
                <w:szCs w:val="26"/>
              </w:rPr>
              <w:t>LĐ-TB&amp;XH</w:t>
            </w:r>
            <w:r>
              <w:rPr>
                <w:sz w:val="26"/>
                <w:szCs w:val="26"/>
              </w:rPr>
              <w:t xml:space="preserve"> cấp xã</w:t>
            </w:r>
            <w:r w:rsidRPr="00DD5862">
              <w:rPr>
                <w:sz w:val="26"/>
                <w:szCs w:val="26"/>
              </w:rPr>
              <w:t>/Chuyên viên Phòng LĐ-TB&amp;XH/chuyên viên Trung tâm Nuôi dưỡng và Công tác xã hội thuộc Sở LĐ-TB&amp;XH</w:t>
            </w:r>
          </w:p>
        </w:tc>
        <w:tc>
          <w:tcPr>
            <w:tcW w:w="4784" w:type="dxa"/>
          </w:tcPr>
          <w:p w:rsidR="00161AE2" w:rsidRPr="00DD5862" w:rsidRDefault="00161AE2" w:rsidP="00C725A3">
            <w:pPr>
              <w:jc w:val="both"/>
              <w:rPr>
                <w:sz w:val="26"/>
                <w:szCs w:val="26"/>
              </w:rPr>
            </w:pPr>
            <w:r w:rsidRPr="00DD5862">
              <w:rPr>
                <w:bCs/>
                <w:sz w:val="26"/>
                <w:szCs w:val="26"/>
              </w:rPr>
              <w:t xml:space="preserve">Xem xét hồ sơ, dự thảo </w:t>
            </w:r>
            <w:r w:rsidRPr="00DD5862">
              <w:rPr>
                <w:bCs/>
                <w:sz w:val="26"/>
                <w:szCs w:val="26"/>
                <w:lang w:val="vi-VN"/>
              </w:rPr>
              <w:t>Quyết định chấm dứt việc chăm sóc thay thế cho trẻ em và chuyển hình thức chăm sóc thay thế cho trẻ em</w:t>
            </w:r>
            <w:r w:rsidRPr="00DD5862">
              <w:rPr>
                <w:sz w:val="26"/>
                <w:szCs w:val="26"/>
              </w:rPr>
              <w:t xml:space="preserve">  </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24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r>
              <w:rPr>
                <w:sz w:val="26"/>
                <w:szCs w:val="26"/>
              </w:rPr>
              <w:t>/</w:t>
            </w:r>
            <w:r w:rsidRPr="00DD5862">
              <w:rPr>
                <w:sz w:val="26"/>
                <w:szCs w:val="26"/>
              </w:rPr>
              <w:t>Lãnh đạo Phòng LĐ-TB&amp;XH/Lãnh đạo Trung tâm Nuôi dưỡng và Công tác xã hội</w:t>
            </w:r>
          </w:p>
        </w:tc>
        <w:tc>
          <w:tcPr>
            <w:tcW w:w="4784" w:type="dxa"/>
          </w:tcPr>
          <w:p w:rsidR="00161AE2" w:rsidRPr="00DD5862" w:rsidRDefault="00161AE2" w:rsidP="00C725A3">
            <w:pPr>
              <w:jc w:val="both"/>
              <w:rPr>
                <w:sz w:val="26"/>
                <w:szCs w:val="26"/>
              </w:rPr>
            </w:pPr>
            <w:r w:rsidRPr="00DD5862">
              <w:rPr>
                <w:sz w:val="26"/>
                <w:szCs w:val="26"/>
              </w:rPr>
              <w:t xml:space="preserve">Ký </w:t>
            </w:r>
            <w:r w:rsidRPr="00DD5862">
              <w:rPr>
                <w:bCs/>
                <w:sz w:val="26"/>
                <w:szCs w:val="26"/>
                <w:lang w:val="vi-VN"/>
              </w:rPr>
              <w:t>Quyết định chấm dứt việc chăm sóc thay thế cho trẻ em và chuyển hình thức chăm sóc thay thế cho trẻ em</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08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 xml:space="preserve">ăn </w:t>
            </w:r>
            <w:r>
              <w:rPr>
                <w:sz w:val="26"/>
                <w:szCs w:val="26"/>
              </w:rPr>
              <w:t>phòng</w:t>
            </w:r>
            <w:r w:rsidRPr="00DD5862">
              <w:rPr>
                <w:sz w:val="26"/>
                <w:szCs w:val="26"/>
              </w:rPr>
              <w:t xml:space="preserve"> UBND cấp xã/Phòng LĐ-TB&amp;XH/Trung tâm Nuôi dưỡng và Công tác xã hội</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Bộ phận TN&amp;TKQ của UBND cấp xã/Bộ phận TN&amp;TKQ của Phòng LĐ-TBXH/Bộ phận TN&amp;TKQ của Trung tâm Nuôi dưỡng và Công tác xã hội</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Bộ phận TN&amp;TKQ của UBND cấp xã/Bộ phận TN&amp;TKQ của Phòng LĐ-TBXH/Bộ phận TN&amp;TKQ của Trung tâm Nuôi dưỡng và Công tác xã hội</w:t>
            </w:r>
          </w:p>
        </w:tc>
        <w:tc>
          <w:tcPr>
            <w:tcW w:w="4784" w:type="dxa"/>
            <w:vAlign w:val="center"/>
          </w:tcPr>
          <w:p w:rsidR="00161AE2" w:rsidRPr="00DD5862" w:rsidRDefault="00161AE2" w:rsidP="00C725A3">
            <w:pPr>
              <w:jc w:val="center"/>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40 giờ làm việc</w:t>
            </w:r>
          </w:p>
        </w:tc>
      </w:tr>
    </w:tbl>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 xml:space="preserve">5. Thủ tục </w:t>
      </w:r>
      <w:r w:rsidRPr="00DD5862">
        <w:rPr>
          <w:b/>
          <w:bCs/>
          <w:sz w:val="26"/>
          <w:szCs w:val="26"/>
          <w:lang w:val="vi-VN"/>
        </w:rPr>
        <w:t>“Phê duyệt kế hoạch hỗ trợ, can thiệp đối với trẻ em bị xâm hại hoặc có nguy cơ bị bạo lực, bóc lột, bỏ rơi và trẻ em có hoàn cảnh đặc biệt”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7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bCs/>
                <w:sz w:val="26"/>
                <w:szCs w:val="26"/>
              </w:rPr>
              <w:t>K</w:t>
            </w:r>
            <w:r w:rsidRPr="00DD5862">
              <w:rPr>
                <w:bCs/>
                <w:sz w:val="26"/>
                <w:szCs w:val="26"/>
                <w:lang w:val="vi-VN"/>
              </w:rPr>
              <w:t>iểm tra tính xác thực về hành vi xâm hại, tình trạng mất an toàn, mức độ nguy cơ gây tổn hại đối với trẻ em</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32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bCs/>
                <w:sz w:val="26"/>
                <w:szCs w:val="26"/>
                <w:lang w:val="vi-VN"/>
              </w:rPr>
              <w:t>Quyết định phê duyệt và Kế hoạch hỗ trợ, can thiệp đối với trẻ em</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16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56 giờ làm việc</w:t>
            </w:r>
          </w:p>
        </w:tc>
      </w:tr>
    </w:tbl>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 xml:space="preserve">6. Thủ tục </w:t>
      </w:r>
      <w:r w:rsidRPr="00DD5862">
        <w:rPr>
          <w:b/>
          <w:bCs/>
          <w:sz w:val="26"/>
          <w:szCs w:val="26"/>
          <w:lang w:val="vi-VN"/>
        </w:rPr>
        <w:t>“Đăng ký nhận chăm sóc thay thế cho trẻ em đối với cá nhân, người đại diện gia đình nhận chăm sóc thay thế không phải là người thân thích của trẻ em”</w:t>
      </w:r>
    </w:p>
    <w:p w:rsidR="00161AE2" w:rsidRPr="005F3A55" w:rsidRDefault="00161AE2" w:rsidP="00161AE2">
      <w:pPr>
        <w:spacing w:after="100"/>
        <w:ind w:firstLine="360"/>
        <w:jc w:val="both"/>
        <w:rPr>
          <w:spacing w:val="-4"/>
          <w:sz w:val="26"/>
          <w:szCs w:val="26"/>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w:t>
      </w:r>
      <w:r>
        <w:rPr>
          <w:spacing w:val="-4"/>
          <w:sz w:val="26"/>
          <w:szCs w:val="26"/>
        </w:rPr>
        <w:t>ban hành Quyết đinh, UBND cấp xã tổ chức giao nhận trẻ em.</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5"/>
        <w:gridCol w:w="4601"/>
        <w:gridCol w:w="2411"/>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Thực hiện ngay</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sz w:val="26"/>
                <w:szCs w:val="26"/>
              </w:rPr>
              <w:t xml:space="preserve">Xem xét, thẩm tra, xử lý hồ sơ, dự thảo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C725A3">
            <w:pPr>
              <w:jc w:val="center"/>
              <w:rPr>
                <w:sz w:val="26"/>
                <w:szCs w:val="26"/>
              </w:rPr>
            </w:pPr>
            <w:r>
              <w:rPr>
                <w:sz w:val="26"/>
                <w:szCs w:val="26"/>
              </w:rPr>
              <w:t>Thực hiện ngay</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C725A3">
            <w:pPr>
              <w:jc w:val="center"/>
              <w:rPr>
                <w:sz w:val="26"/>
                <w:szCs w:val="26"/>
              </w:rPr>
            </w:pPr>
            <w:r>
              <w:rPr>
                <w:sz w:val="26"/>
                <w:szCs w:val="26"/>
              </w:rPr>
              <w:t>Thực hiện ngay</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UBND cấp xã</w:t>
            </w:r>
          </w:p>
        </w:tc>
        <w:tc>
          <w:tcPr>
            <w:tcW w:w="4784" w:type="dxa"/>
          </w:tcPr>
          <w:p w:rsidR="00161AE2" w:rsidRPr="00DD5862" w:rsidRDefault="00161AE2" w:rsidP="00C725A3">
            <w:pPr>
              <w:jc w:val="both"/>
              <w:rPr>
                <w:sz w:val="26"/>
                <w:szCs w:val="26"/>
              </w:rPr>
            </w:pPr>
            <w:r>
              <w:rPr>
                <w:spacing w:val="-4"/>
                <w:sz w:val="26"/>
                <w:szCs w:val="26"/>
                <w:lang w:val="hr-HR"/>
              </w:rPr>
              <w:t xml:space="preserve">Trong thời hạn </w:t>
            </w:r>
            <w:r w:rsidRPr="00DD5862">
              <w:rPr>
                <w:spacing w:val="-4"/>
                <w:sz w:val="26"/>
                <w:szCs w:val="26"/>
                <w:lang w:val="hr-HR"/>
              </w:rPr>
              <w:t xml:space="preserve">15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w:t>
            </w:r>
            <w:r>
              <w:rPr>
                <w:spacing w:val="-4"/>
                <w:sz w:val="26"/>
                <w:szCs w:val="26"/>
              </w:rPr>
              <w:t>ban hành Quyết đinh, UBND cấp xã tổ chức giao nhận trẻ em giữa UBND cấp xã và cá nhân, gia đình người chăm sóc thay thể.</w:t>
            </w:r>
          </w:p>
        </w:tc>
        <w:tc>
          <w:tcPr>
            <w:tcW w:w="2498" w:type="dxa"/>
            <w:shd w:val="clear" w:color="auto" w:fill="auto"/>
            <w:vAlign w:val="center"/>
          </w:tcPr>
          <w:p w:rsidR="00161AE2" w:rsidRPr="00DD5862" w:rsidRDefault="00161AE2" w:rsidP="00C725A3">
            <w:pPr>
              <w:jc w:val="center"/>
              <w:rPr>
                <w:sz w:val="26"/>
                <w:szCs w:val="26"/>
              </w:rPr>
            </w:pPr>
            <w:r>
              <w:rPr>
                <w:sz w:val="26"/>
                <w:szCs w:val="26"/>
              </w:rPr>
              <w:t>120</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120 giờ làm việc</w:t>
            </w:r>
          </w:p>
        </w:tc>
      </w:tr>
    </w:tbl>
    <w:p w:rsidR="00161AE2" w:rsidRPr="00DD5862" w:rsidRDefault="00161AE2" w:rsidP="00161AE2">
      <w:pPr>
        <w:jc w:val="center"/>
        <w:rPr>
          <w:i/>
          <w:sz w:val="26"/>
          <w:szCs w:val="26"/>
        </w:rPr>
      </w:pPr>
      <w:r w:rsidRPr="00DD5862">
        <w:rPr>
          <w:i/>
          <w:sz w:val="26"/>
          <w:szCs w:val="26"/>
        </w:rPr>
        <w:br w:type="page"/>
      </w:r>
    </w:p>
    <w:p w:rsidR="00161AE2" w:rsidRPr="00DD5862" w:rsidRDefault="00161AE2" w:rsidP="00161AE2">
      <w:pPr>
        <w:jc w:val="center"/>
        <w:rPr>
          <w:i/>
          <w:sz w:val="26"/>
          <w:szCs w:val="26"/>
        </w:rPr>
      </w:pPr>
    </w:p>
    <w:p w:rsidR="00161AE2" w:rsidRPr="00DD5862" w:rsidRDefault="00161AE2" w:rsidP="00161AE2">
      <w:pPr>
        <w:spacing w:after="100"/>
        <w:ind w:firstLine="360"/>
        <w:jc w:val="both"/>
        <w:rPr>
          <w:b/>
          <w:bCs/>
          <w:spacing w:val="-2"/>
          <w:sz w:val="26"/>
          <w:szCs w:val="26"/>
        </w:rPr>
      </w:pPr>
      <w:r w:rsidRPr="00DD5862">
        <w:rPr>
          <w:b/>
          <w:sz w:val="26"/>
          <w:szCs w:val="26"/>
        </w:rPr>
        <w:t xml:space="preserve">7. Thủ tục </w:t>
      </w:r>
      <w:r w:rsidRPr="00DD5862">
        <w:rPr>
          <w:b/>
          <w:bCs/>
          <w:sz w:val="26"/>
          <w:szCs w:val="26"/>
          <w:lang w:val="vi-VN"/>
        </w:rPr>
        <w:t>“Thông báo nhận chăm sóc thay thế cho trẻ em đối với cá nhân, người đại diện gia đình nhận chăm sóc thay thế là người thân thích của trẻ em”</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sz w:val="26"/>
                <w:szCs w:val="26"/>
              </w:rPr>
              <w:t xml:space="preserve">Xem xét, thẩm tra, xử lý hồ sơ, dự thảo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88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24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120 giờ làm việc</w:t>
            </w:r>
          </w:p>
        </w:tc>
      </w:tr>
    </w:tbl>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ind w:firstLine="360"/>
        <w:jc w:val="both"/>
        <w:rPr>
          <w:b/>
          <w:bCs/>
          <w:spacing w:val="-2"/>
          <w:sz w:val="26"/>
          <w:szCs w:val="26"/>
        </w:rPr>
      </w:pPr>
      <w:r w:rsidRPr="00DD5862">
        <w:rPr>
          <w:b/>
          <w:sz w:val="26"/>
          <w:szCs w:val="26"/>
        </w:rPr>
        <w:lastRenderedPageBreak/>
        <w:t xml:space="preserve">8. Thủ tục </w:t>
      </w:r>
      <w:r w:rsidRPr="00DD5862">
        <w:rPr>
          <w:b/>
          <w:bCs/>
          <w:sz w:val="26"/>
          <w:szCs w:val="26"/>
          <w:lang w:val="vi-VN"/>
        </w:rPr>
        <w:t>“Chuyển trẻ em đang được chăm sóc thay thế tại cơ sở trợ giúp xã hội đến cá nhân, gia đình nhận chăm sóc thay thế”</w:t>
      </w:r>
    </w:p>
    <w:p w:rsidR="00161AE2" w:rsidRPr="00DD5862" w:rsidRDefault="00161AE2" w:rsidP="00161AE2">
      <w:pPr>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25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r>
        <w:rPr>
          <w:spacing w:val="-4"/>
          <w:sz w:val="26"/>
          <w:lang w:val="hr-HR"/>
        </w:rPr>
        <w:t>Trong đó, 10 ngày làm việc tại Sở Lao đông, Thương binh và Xã hội; 15 ngày làm việc tại UBND cấp xã.</w:t>
      </w:r>
    </w:p>
    <w:p w:rsidR="00161AE2" w:rsidRPr="00DD5862" w:rsidRDefault="00161AE2" w:rsidP="00161AE2">
      <w:pPr>
        <w:ind w:firstLine="360"/>
        <w:jc w:val="both"/>
        <w:rPr>
          <w:bCs/>
          <w:spacing w:val="-2"/>
          <w:sz w:val="26"/>
          <w:szCs w:val="26"/>
        </w:rPr>
      </w:pPr>
      <w:r w:rsidRPr="00DD5862">
        <w:rPr>
          <w:bCs/>
          <w:spacing w:val="-2"/>
          <w:sz w:val="26"/>
          <w:szCs w:val="26"/>
        </w:rPr>
        <w:t>- Quy trình nội bộ, quy trình điện tử:</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4181"/>
        <w:gridCol w:w="6597"/>
        <w:gridCol w:w="2127"/>
      </w:tblGrid>
      <w:tr w:rsidR="00161AE2" w:rsidRPr="00DD5862" w:rsidTr="00C725A3">
        <w:tc>
          <w:tcPr>
            <w:tcW w:w="1237" w:type="dxa"/>
            <w:shd w:val="clear" w:color="auto" w:fill="auto"/>
            <w:vAlign w:val="center"/>
          </w:tcPr>
          <w:p w:rsidR="00161AE2" w:rsidRPr="00DD5862" w:rsidRDefault="00161AE2" w:rsidP="00C725A3">
            <w:pPr>
              <w:widowControl w:val="0"/>
              <w:ind w:left="-120" w:right="-108"/>
              <w:jc w:val="center"/>
              <w:rPr>
                <w:b/>
                <w:sz w:val="26"/>
                <w:szCs w:val="26"/>
              </w:rPr>
            </w:pPr>
            <w:r w:rsidRPr="00DD5862">
              <w:rPr>
                <w:b/>
                <w:sz w:val="26"/>
                <w:szCs w:val="26"/>
              </w:rPr>
              <w:t>Thứ tự công việc</w:t>
            </w:r>
          </w:p>
        </w:tc>
        <w:tc>
          <w:tcPr>
            <w:tcW w:w="4181" w:type="dxa"/>
            <w:shd w:val="clear" w:color="auto" w:fill="auto"/>
            <w:vAlign w:val="center"/>
          </w:tcPr>
          <w:p w:rsidR="00161AE2" w:rsidRPr="00DD5862" w:rsidRDefault="00161AE2" w:rsidP="00C725A3">
            <w:pPr>
              <w:widowControl w:val="0"/>
              <w:jc w:val="center"/>
              <w:rPr>
                <w:b/>
                <w:sz w:val="26"/>
                <w:szCs w:val="26"/>
              </w:rPr>
            </w:pPr>
            <w:r w:rsidRPr="00DD5862">
              <w:rPr>
                <w:b/>
                <w:sz w:val="26"/>
                <w:szCs w:val="26"/>
              </w:rPr>
              <w:t>Đơn vị/người thực hiện</w:t>
            </w:r>
          </w:p>
        </w:tc>
        <w:tc>
          <w:tcPr>
            <w:tcW w:w="6597" w:type="dxa"/>
            <w:vAlign w:val="center"/>
          </w:tcPr>
          <w:p w:rsidR="00161AE2" w:rsidRPr="00DD5862" w:rsidRDefault="00161AE2" w:rsidP="00C725A3">
            <w:pPr>
              <w:widowControl w:val="0"/>
              <w:jc w:val="center"/>
              <w:rPr>
                <w:b/>
                <w:sz w:val="26"/>
                <w:szCs w:val="26"/>
              </w:rPr>
            </w:pPr>
            <w:r w:rsidRPr="00DD5862">
              <w:rPr>
                <w:b/>
                <w:sz w:val="26"/>
                <w:szCs w:val="26"/>
              </w:rPr>
              <w:t>Nội dung công việc</w:t>
            </w:r>
          </w:p>
        </w:tc>
        <w:tc>
          <w:tcPr>
            <w:tcW w:w="2127" w:type="dxa"/>
            <w:shd w:val="clear" w:color="auto" w:fill="auto"/>
            <w:vAlign w:val="center"/>
          </w:tcPr>
          <w:p w:rsidR="00161AE2" w:rsidRPr="00DD5862" w:rsidRDefault="00161AE2" w:rsidP="00C725A3">
            <w:pPr>
              <w:widowControl w:val="0"/>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1</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bCs/>
                <w:sz w:val="26"/>
                <w:szCs w:val="26"/>
                <w:lang w:val="vi-VN"/>
              </w:rPr>
              <w:t xml:space="preserve">Người đứng đầu cơ sở trợ giúp xã hội </w:t>
            </w:r>
          </w:p>
        </w:tc>
        <w:tc>
          <w:tcPr>
            <w:tcW w:w="6597" w:type="dxa"/>
          </w:tcPr>
          <w:p w:rsidR="00161AE2" w:rsidRPr="00DD5862" w:rsidRDefault="00161AE2" w:rsidP="00C725A3">
            <w:pPr>
              <w:widowControl w:val="0"/>
              <w:jc w:val="both"/>
              <w:rPr>
                <w:sz w:val="26"/>
                <w:szCs w:val="26"/>
              </w:rPr>
            </w:pPr>
            <w:r w:rsidRPr="00DD5862">
              <w:rPr>
                <w:bCs/>
                <w:sz w:val="26"/>
                <w:szCs w:val="26"/>
              </w:rPr>
              <w:t>L</w:t>
            </w:r>
            <w:r w:rsidRPr="00DD5862">
              <w:rPr>
                <w:bCs/>
                <w:sz w:val="26"/>
                <w:szCs w:val="26"/>
                <w:lang w:val="vi-VN"/>
              </w:rPr>
              <w:t xml:space="preserve">ập danh sách </w:t>
            </w:r>
            <w:r w:rsidRPr="00DD5862">
              <w:rPr>
                <w:bCs/>
                <w:sz w:val="26"/>
                <w:szCs w:val="26"/>
              </w:rPr>
              <w:t>(</w:t>
            </w:r>
            <w:r w:rsidRPr="00DD5862">
              <w:rPr>
                <w:bCs/>
                <w:sz w:val="26"/>
                <w:szCs w:val="26"/>
                <w:lang w:val="vi-VN"/>
              </w:rPr>
              <w:t xml:space="preserve">Mẫu số 14 </w:t>
            </w:r>
            <w:r w:rsidRPr="00DD5862">
              <w:rPr>
                <w:bCs/>
                <w:sz w:val="26"/>
                <w:szCs w:val="26"/>
              </w:rPr>
              <w:t xml:space="preserve">ban hành </w:t>
            </w:r>
            <w:r w:rsidRPr="00DD5862">
              <w:rPr>
                <w:bCs/>
                <w:sz w:val="26"/>
                <w:szCs w:val="26"/>
                <w:lang w:val="vi-VN"/>
              </w:rPr>
              <w:t>kèm theo Nghị định</w:t>
            </w:r>
            <w:r w:rsidRPr="00DD5862">
              <w:rPr>
                <w:bCs/>
                <w:sz w:val="26"/>
                <w:szCs w:val="26"/>
              </w:rPr>
              <w:t xml:space="preserve"> số 56/2017/NĐ-CP)</w:t>
            </w:r>
            <w:r w:rsidRPr="00DD5862">
              <w:rPr>
                <w:bCs/>
                <w:sz w:val="26"/>
                <w:szCs w:val="26"/>
                <w:lang w:val="vi-VN"/>
              </w:rPr>
              <w:t xml:space="preserve"> và hồ sơ trẻ em có nhu cầu tìm cá nhân, gia đình chăm sóc thay thế</w:t>
            </w:r>
            <w:r w:rsidRPr="00DD5862">
              <w:rPr>
                <w:bCs/>
                <w:sz w:val="26"/>
                <w:szCs w:val="26"/>
              </w:rPr>
              <w:t xml:space="preserve"> gửi </w:t>
            </w:r>
            <w:r w:rsidRPr="00DD5862">
              <w:rPr>
                <w:bCs/>
                <w:sz w:val="26"/>
                <w:szCs w:val="26"/>
                <w:lang w:val="vi-VN"/>
              </w:rPr>
              <w:t>Sở Lao động - TB và XH</w:t>
            </w:r>
            <w:r w:rsidRPr="00DD5862">
              <w:rPr>
                <w:bCs/>
                <w:sz w:val="26"/>
                <w:szCs w:val="26"/>
              </w:rPr>
              <w:t>/</w:t>
            </w:r>
            <w:r w:rsidRPr="00DD5862">
              <w:rPr>
                <w:bCs/>
                <w:sz w:val="26"/>
                <w:szCs w:val="26"/>
                <w:lang w:val="vi-VN"/>
              </w:rPr>
              <w:t>UBND cấp huyện</w:t>
            </w:r>
          </w:p>
        </w:tc>
        <w:tc>
          <w:tcPr>
            <w:tcW w:w="2127" w:type="dxa"/>
            <w:shd w:val="clear" w:color="auto" w:fill="auto"/>
            <w:vAlign w:val="center"/>
          </w:tcPr>
          <w:p w:rsidR="00161AE2" w:rsidRPr="00DD5862" w:rsidRDefault="00161AE2" w:rsidP="00C725A3">
            <w:pPr>
              <w:widowControl w:val="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2</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bCs/>
                <w:sz w:val="26"/>
                <w:szCs w:val="26"/>
                <w:lang w:val="vi-VN"/>
              </w:rPr>
              <w:t>Sở Lao động - TB và XH</w:t>
            </w:r>
            <w:r w:rsidRPr="00DD5862">
              <w:rPr>
                <w:bCs/>
                <w:sz w:val="26"/>
                <w:szCs w:val="26"/>
              </w:rPr>
              <w:t>/</w:t>
            </w:r>
            <w:r w:rsidRPr="00DD5862">
              <w:rPr>
                <w:bCs/>
                <w:sz w:val="26"/>
                <w:szCs w:val="26"/>
                <w:lang w:val="vi-VN"/>
              </w:rPr>
              <w:t>UBND cấp huyện</w:t>
            </w:r>
          </w:p>
        </w:tc>
        <w:tc>
          <w:tcPr>
            <w:tcW w:w="6597" w:type="dxa"/>
          </w:tcPr>
          <w:p w:rsidR="00161AE2" w:rsidRPr="00DD5862" w:rsidRDefault="00161AE2" w:rsidP="00C725A3">
            <w:pPr>
              <w:pStyle w:val="NormalWeb"/>
              <w:widowControl w:val="0"/>
              <w:spacing w:before="0" w:beforeAutospacing="0" w:after="0" w:afterAutospacing="0"/>
              <w:jc w:val="both"/>
              <w:rPr>
                <w:sz w:val="26"/>
                <w:szCs w:val="26"/>
              </w:rPr>
            </w:pPr>
            <w:r w:rsidRPr="00DD5862">
              <w:rPr>
                <w:bCs/>
                <w:sz w:val="26"/>
                <w:szCs w:val="26"/>
              </w:rPr>
              <w:t>T</w:t>
            </w:r>
            <w:r w:rsidRPr="00DD5862">
              <w:rPr>
                <w:bCs/>
                <w:sz w:val="26"/>
                <w:szCs w:val="26"/>
                <w:lang w:val="vi-VN"/>
              </w:rPr>
              <w:t>hẩm định hồ sơ, đối chiếu với danh sách cá nhân, gia đình đăng ký nhận chăm sóc thay thế để xem xét, đánh giá sự phù hợp của cá nhân, gia đình đăng ký nhận chăm sóc thay thế</w:t>
            </w:r>
            <w:r w:rsidRPr="00DD5862">
              <w:rPr>
                <w:bCs/>
                <w:sz w:val="26"/>
                <w:szCs w:val="26"/>
              </w:rPr>
              <w:t xml:space="preserve">; </w:t>
            </w:r>
            <w:r w:rsidRPr="00DD5862">
              <w:rPr>
                <w:bCs/>
                <w:sz w:val="26"/>
                <w:szCs w:val="26"/>
                <w:lang w:val="vi-VN"/>
              </w:rPr>
              <w:t>nếu thấy phù hợp, Sở Lao động - TB và XH</w:t>
            </w:r>
            <w:r w:rsidRPr="00DD5862">
              <w:rPr>
                <w:bCs/>
                <w:sz w:val="26"/>
                <w:szCs w:val="26"/>
              </w:rPr>
              <w:t>/</w:t>
            </w:r>
            <w:r w:rsidRPr="00DD5862">
              <w:rPr>
                <w:bCs/>
                <w:sz w:val="26"/>
                <w:szCs w:val="26"/>
                <w:lang w:val="vi-VN"/>
              </w:rPr>
              <w:t>UBND cấp huyện chuyển danh sách và hồ sơ đến UBND cấp xã nơi cá nhân, gia đình đăng ký nhận chăm sóc thay thế cư trú.</w:t>
            </w:r>
          </w:p>
        </w:tc>
        <w:tc>
          <w:tcPr>
            <w:tcW w:w="2127" w:type="dxa"/>
            <w:shd w:val="clear" w:color="auto" w:fill="auto"/>
            <w:vAlign w:val="center"/>
          </w:tcPr>
          <w:p w:rsidR="00161AE2" w:rsidRPr="00DD5862" w:rsidRDefault="00161AE2" w:rsidP="00C725A3">
            <w:pPr>
              <w:widowControl w:val="0"/>
              <w:jc w:val="center"/>
              <w:rPr>
                <w:sz w:val="26"/>
                <w:szCs w:val="26"/>
              </w:rPr>
            </w:pPr>
            <w:r w:rsidRPr="00DD5862">
              <w:rPr>
                <w:sz w:val="26"/>
                <w:szCs w:val="26"/>
              </w:rPr>
              <w:t>80 giờ làm việc</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3.1</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sz w:val="26"/>
                <w:szCs w:val="26"/>
              </w:rPr>
              <w:t>Công chức tại Bộ phận TN&amp;TKQ của UBND cấp xã</w:t>
            </w:r>
          </w:p>
        </w:tc>
        <w:tc>
          <w:tcPr>
            <w:tcW w:w="6597" w:type="dxa"/>
          </w:tcPr>
          <w:p w:rsidR="00161AE2" w:rsidRPr="00DD5862" w:rsidRDefault="00161AE2" w:rsidP="00C725A3">
            <w:pPr>
              <w:widowControl w:val="0"/>
              <w:jc w:val="both"/>
              <w:rPr>
                <w:sz w:val="26"/>
                <w:szCs w:val="26"/>
              </w:rPr>
            </w:pPr>
            <w:r w:rsidRPr="00DD5862">
              <w:rPr>
                <w:sz w:val="26"/>
                <w:szCs w:val="26"/>
              </w:rPr>
              <w:t>- Kiểm tra, hướng dẫn, tiếp nhận hồ sơ, gửi phiếu hẹn trả</w:t>
            </w:r>
            <w:r>
              <w:rPr>
                <w:sz w:val="26"/>
                <w:szCs w:val="26"/>
              </w:rPr>
              <w:t xml:space="preserve"> kết quả</w:t>
            </w:r>
            <w:r w:rsidRPr="00DD5862">
              <w:rPr>
                <w:sz w:val="26"/>
                <w:szCs w:val="26"/>
              </w:rPr>
              <w:t xml:space="preserve"> cho cá nhân</w:t>
            </w:r>
            <w:r>
              <w:rPr>
                <w:sz w:val="26"/>
                <w:szCs w:val="26"/>
              </w:rPr>
              <w:t>/tổ chức</w:t>
            </w:r>
            <w:r w:rsidRPr="00DD5862">
              <w:rPr>
                <w:sz w:val="26"/>
                <w:szCs w:val="26"/>
              </w:rPr>
              <w:t xml:space="preserve">. </w:t>
            </w:r>
          </w:p>
          <w:p w:rsidR="00161AE2" w:rsidRPr="00DD5862" w:rsidRDefault="00161AE2" w:rsidP="00C725A3">
            <w:pPr>
              <w:widowControl w:val="0"/>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127" w:type="dxa"/>
            <w:shd w:val="clear" w:color="auto" w:fill="auto"/>
            <w:vAlign w:val="center"/>
          </w:tcPr>
          <w:p w:rsidR="00161AE2" w:rsidRPr="00DD5862" w:rsidRDefault="00161AE2" w:rsidP="00C725A3">
            <w:pPr>
              <w:widowControl w:val="0"/>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3.2</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sz w:val="26"/>
                <w:szCs w:val="26"/>
              </w:rPr>
              <w:t>Công chức LĐ-TB&amp;XH</w:t>
            </w:r>
          </w:p>
        </w:tc>
        <w:tc>
          <w:tcPr>
            <w:tcW w:w="6597" w:type="dxa"/>
          </w:tcPr>
          <w:p w:rsidR="00161AE2" w:rsidRPr="00DD5862" w:rsidRDefault="00161AE2" w:rsidP="00C725A3">
            <w:pPr>
              <w:widowControl w:val="0"/>
              <w:jc w:val="both"/>
              <w:rPr>
                <w:sz w:val="26"/>
                <w:szCs w:val="26"/>
              </w:rPr>
            </w:pPr>
            <w:r w:rsidRPr="00DD5862">
              <w:rPr>
                <w:sz w:val="26"/>
                <w:szCs w:val="26"/>
              </w:rPr>
              <w:t xml:space="preserve">Xem xét, thẩm tra, xử lý hồ sơ, dự thảo </w:t>
            </w:r>
            <w:r w:rsidRPr="00DD5862">
              <w:rPr>
                <w:bCs/>
                <w:sz w:val="26"/>
                <w:szCs w:val="26"/>
                <w:lang w:val="vi-VN"/>
              </w:rPr>
              <w:t>Quyết định giao, nhận trẻ em cho cá nhân, gia đình nhận chăm sóc thay thế</w:t>
            </w:r>
          </w:p>
        </w:tc>
        <w:tc>
          <w:tcPr>
            <w:tcW w:w="2127" w:type="dxa"/>
            <w:shd w:val="clear" w:color="auto" w:fill="auto"/>
            <w:vAlign w:val="center"/>
          </w:tcPr>
          <w:p w:rsidR="00161AE2" w:rsidRPr="00DD5862" w:rsidRDefault="00161AE2" w:rsidP="00C725A3">
            <w:pPr>
              <w:widowControl w:val="0"/>
              <w:jc w:val="center"/>
              <w:rPr>
                <w:sz w:val="26"/>
                <w:szCs w:val="26"/>
              </w:rPr>
            </w:pPr>
            <w:r w:rsidRPr="00DD5862">
              <w:rPr>
                <w:sz w:val="26"/>
                <w:szCs w:val="26"/>
              </w:rPr>
              <w:t>88 giờ làm việc</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3.3</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sz w:val="26"/>
                <w:szCs w:val="26"/>
              </w:rPr>
              <w:t>Lãnh đạo UBND cấp xã</w:t>
            </w:r>
          </w:p>
        </w:tc>
        <w:tc>
          <w:tcPr>
            <w:tcW w:w="6597" w:type="dxa"/>
          </w:tcPr>
          <w:p w:rsidR="00161AE2" w:rsidRPr="00DD5862" w:rsidRDefault="00161AE2" w:rsidP="00C725A3">
            <w:pPr>
              <w:widowControl w:val="0"/>
              <w:jc w:val="both"/>
              <w:rPr>
                <w:sz w:val="26"/>
                <w:szCs w:val="26"/>
              </w:rPr>
            </w:pPr>
            <w:r w:rsidRPr="00DD5862">
              <w:rPr>
                <w:sz w:val="26"/>
                <w:szCs w:val="26"/>
              </w:rPr>
              <w:t xml:space="preserve">Ký </w:t>
            </w:r>
            <w:r w:rsidRPr="00DD5862">
              <w:rPr>
                <w:bCs/>
                <w:sz w:val="26"/>
                <w:szCs w:val="26"/>
                <w:lang w:val="vi-VN"/>
              </w:rPr>
              <w:t>Quyết định giao, nhận trẻ em cho cá nhân, gia đình nhận chăm sóc thay thế</w:t>
            </w:r>
          </w:p>
        </w:tc>
        <w:tc>
          <w:tcPr>
            <w:tcW w:w="2127" w:type="dxa"/>
            <w:shd w:val="clear" w:color="auto" w:fill="auto"/>
            <w:vAlign w:val="center"/>
          </w:tcPr>
          <w:p w:rsidR="00161AE2" w:rsidRPr="00DD5862" w:rsidRDefault="00161AE2" w:rsidP="00C725A3">
            <w:pPr>
              <w:widowControl w:val="0"/>
              <w:jc w:val="center"/>
              <w:rPr>
                <w:sz w:val="26"/>
                <w:szCs w:val="26"/>
              </w:rPr>
            </w:pPr>
            <w:r w:rsidRPr="00DD5862">
              <w:rPr>
                <w:sz w:val="26"/>
                <w:szCs w:val="26"/>
              </w:rPr>
              <w:t>24 giờ làm việc</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3.4</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6597" w:type="dxa"/>
          </w:tcPr>
          <w:p w:rsidR="00161AE2" w:rsidRPr="00DD5862" w:rsidRDefault="00161AE2" w:rsidP="00C725A3">
            <w:pPr>
              <w:widowControl w:val="0"/>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127" w:type="dxa"/>
            <w:shd w:val="clear" w:color="auto" w:fill="auto"/>
            <w:vAlign w:val="center"/>
          </w:tcPr>
          <w:p w:rsidR="00161AE2" w:rsidRPr="00DD5862" w:rsidRDefault="00161AE2" w:rsidP="00C725A3">
            <w:pPr>
              <w:widowControl w:val="0"/>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3.5</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sz w:val="26"/>
                <w:szCs w:val="26"/>
              </w:rPr>
              <w:t>Công chức tại</w:t>
            </w:r>
            <w:r>
              <w:rPr>
                <w:sz w:val="26"/>
                <w:szCs w:val="26"/>
              </w:rPr>
              <w:t xml:space="preserve"> Bộ</w:t>
            </w:r>
            <w:r w:rsidRPr="00DD5862">
              <w:rPr>
                <w:sz w:val="26"/>
                <w:szCs w:val="26"/>
              </w:rPr>
              <w:t xml:space="preserve"> phận TN&amp;TKQ của UBND cấp xã</w:t>
            </w:r>
          </w:p>
        </w:tc>
        <w:tc>
          <w:tcPr>
            <w:tcW w:w="6597" w:type="dxa"/>
            <w:vAlign w:val="center"/>
          </w:tcPr>
          <w:p w:rsidR="00161AE2" w:rsidRPr="00DD5862" w:rsidRDefault="00161AE2" w:rsidP="00C725A3">
            <w:pPr>
              <w:widowControl w:val="0"/>
              <w:rPr>
                <w:sz w:val="26"/>
                <w:szCs w:val="26"/>
              </w:rPr>
            </w:pPr>
            <w:r w:rsidRPr="00DD5862">
              <w:rPr>
                <w:sz w:val="26"/>
                <w:szCs w:val="26"/>
              </w:rPr>
              <w:t>Trả kết quả cho cá nhân/tổ chức</w:t>
            </w:r>
          </w:p>
        </w:tc>
        <w:tc>
          <w:tcPr>
            <w:tcW w:w="2127" w:type="dxa"/>
            <w:shd w:val="clear" w:color="auto" w:fill="auto"/>
            <w:vAlign w:val="center"/>
          </w:tcPr>
          <w:p w:rsidR="00161AE2" w:rsidRPr="00DD5862" w:rsidRDefault="00161AE2" w:rsidP="00C725A3">
            <w:pPr>
              <w:widowControl w:val="0"/>
              <w:jc w:val="center"/>
              <w:rPr>
                <w:sz w:val="26"/>
                <w:szCs w:val="26"/>
              </w:rPr>
            </w:pPr>
          </w:p>
        </w:tc>
      </w:tr>
      <w:tr w:rsidR="00161AE2" w:rsidRPr="00DD5862" w:rsidTr="00C725A3">
        <w:tc>
          <w:tcPr>
            <w:tcW w:w="5418" w:type="dxa"/>
            <w:gridSpan w:val="2"/>
            <w:shd w:val="clear" w:color="auto" w:fill="auto"/>
          </w:tcPr>
          <w:p w:rsidR="00161AE2" w:rsidRPr="00DD5862" w:rsidRDefault="00161AE2" w:rsidP="00C725A3">
            <w:pPr>
              <w:widowControl w:val="0"/>
              <w:jc w:val="center"/>
              <w:rPr>
                <w:b/>
                <w:sz w:val="26"/>
                <w:szCs w:val="26"/>
              </w:rPr>
            </w:pPr>
            <w:r w:rsidRPr="00DD5862">
              <w:rPr>
                <w:b/>
                <w:sz w:val="26"/>
                <w:szCs w:val="26"/>
              </w:rPr>
              <w:t>Tổng thời gian giải quyết TTHC</w:t>
            </w:r>
          </w:p>
        </w:tc>
        <w:tc>
          <w:tcPr>
            <w:tcW w:w="6597" w:type="dxa"/>
          </w:tcPr>
          <w:p w:rsidR="00161AE2" w:rsidRPr="00DD5862" w:rsidRDefault="00161AE2" w:rsidP="00C725A3">
            <w:pPr>
              <w:widowControl w:val="0"/>
              <w:jc w:val="center"/>
              <w:rPr>
                <w:b/>
                <w:sz w:val="26"/>
                <w:szCs w:val="26"/>
              </w:rPr>
            </w:pPr>
          </w:p>
        </w:tc>
        <w:tc>
          <w:tcPr>
            <w:tcW w:w="2127" w:type="dxa"/>
            <w:shd w:val="clear" w:color="auto" w:fill="auto"/>
            <w:vAlign w:val="center"/>
          </w:tcPr>
          <w:p w:rsidR="00161AE2" w:rsidRPr="00DD5862" w:rsidRDefault="00161AE2" w:rsidP="00C725A3">
            <w:pPr>
              <w:widowControl w:val="0"/>
              <w:jc w:val="center"/>
              <w:rPr>
                <w:b/>
                <w:sz w:val="26"/>
                <w:szCs w:val="26"/>
              </w:rPr>
            </w:pPr>
            <w:r w:rsidRPr="00DD5862">
              <w:rPr>
                <w:b/>
                <w:sz w:val="26"/>
                <w:szCs w:val="26"/>
              </w:rPr>
              <w:t>200 giờ làm việc</w:t>
            </w:r>
          </w:p>
        </w:tc>
      </w:tr>
    </w:tbl>
    <w:p w:rsidR="00161AE2" w:rsidRPr="004C728B" w:rsidRDefault="00161AE2" w:rsidP="00161AE2">
      <w:pPr>
        <w:spacing w:after="100"/>
        <w:ind w:firstLine="360"/>
        <w:jc w:val="both"/>
        <w:rPr>
          <w:b/>
          <w:bCs/>
          <w:spacing w:val="-2"/>
          <w:sz w:val="26"/>
          <w:szCs w:val="26"/>
        </w:rPr>
      </w:pPr>
      <w:r>
        <w:rPr>
          <w:b/>
          <w:sz w:val="26"/>
          <w:szCs w:val="26"/>
        </w:rPr>
        <w:br w:type="page"/>
      </w:r>
      <w:r w:rsidRPr="004C728B">
        <w:rPr>
          <w:b/>
          <w:sz w:val="26"/>
          <w:szCs w:val="26"/>
        </w:rPr>
        <w:lastRenderedPageBreak/>
        <w:t xml:space="preserve">9. Thủ tục </w:t>
      </w:r>
      <w:r w:rsidRPr="004C728B">
        <w:rPr>
          <w:b/>
          <w:bCs/>
          <w:sz w:val="26"/>
          <w:szCs w:val="26"/>
          <w:lang w:val="vi-VN"/>
        </w:rPr>
        <w:t>“</w:t>
      </w:r>
      <w:r w:rsidRPr="004C728B">
        <w:rPr>
          <w:b/>
          <w:iCs/>
          <w:sz w:val="26"/>
          <w:szCs w:val="26"/>
          <w:lang w:val="vi-VN"/>
        </w:rPr>
        <w:t>Xác định</w:t>
      </w:r>
      <w:r w:rsidRPr="004C728B">
        <w:rPr>
          <w:b/>
          <w:iCs/>
          <w:sz w:val="26"/>
          <w:szCs w:val="26"/>
        </w:rPr>
        <w:t>, xác định lại</w:t>
      </w:r>
      <w:r w:rsidRPr="004C728B">
        <w:rPr>
          <w:b/>
          <w:iCs/>
          <w:sz w:val="26"/>
          <w:szCs w:val="26"/>
          <w:lang w:val="vi-VN"/>
        </w:rPr>
        <w:t xml:space="preserve"> mức độ khuyết tật và cấp </w:t>
      </w:r>
      <w:r w:rsidRPr="004C728B">
        <w:rPr>
          <w:b/>
          <w:iCs/>
          <w:sz w:val="26"/>
          <w:szCs w:val="26"/>
        </w:rPr>
        <w:t>g</w:t>
      </w:r>
      <w:r w:rsidRPr="004C728B">
        <w:rPr>
          <w:b/>
          <w:iCs/>
          <w:sz w:val="26"/>
          <w:szCs w:val="26"/>
          <w:lang w:val="vi-VN"/>
        </w:rPr>
        <w:t>iấy xác nhận khuyết tật</w:t>
      </w:r>
      <w:r w:rsidRPr="004C728B">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35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Kiểm tra, hướng dẫn, tiếp nhận hồ sơ, gửi phiếu hẹn trả</w:t>
            </w:r>
            <w:r>
              <w:rPr>
                <w:sz w:val="26"/>
                <w:szCs w:val="26"/>
              </w:rPr>
              <w:t xml:space="preserve"> kết quả</w:t>
            </w:r>
            <w:r w:rsidRPr="00DD5862">
              <w:rPr>
                <w:sz w:val="26"/>
                <w:szCs w:val="26"/>
              </w:rPr>
              <w:t xml:space="preserve">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BE03A3" w:rsidRDefault="00161AE2" w:rsidP="00C725A3">
            <w:pPr>
              <w:jc w:val="both"/>
              <w:rPr>
                <w:sz w:val="26"/>
                <w:szCs w:val="26"/>
              </w:rPr>
            </w:pPr>
            <w:r w:rsidRPr="00BE03A3">
              <w:rPr>
                <w:sz w:val="26"/>
                <w:szCs w:val="26"/>
              </w:rPr>
              <w:t xml:space="preserve">Công chức LĐ-TB&amp;XH, </w:t>
            </w:r>
            <w:r w:rsidRPr="00BE03A3">
              <w:rPr>
                <w:sz w:val="26"/>
                <w:szCs w:val="26"/>
                <w:lang w:val="vi-VN"/>
              </w:rPr>
              <w:t>Hội đồng xác định mức độ khuyết tật</w:t>
            </w:r>
            <w:r w:rsidRPr="00BE03A3">
              <w:rPr>
                <w:sz w:val="26"/>
                <w:szCs w:val="26"/>
              </w:rPr>
              <w:t xml:space="preserve"> cấp xã</w:t>
            </w:r>
          </w:p>
        </w:tc>
        <w:tc>
          <w:tcPr>
            <w:tcW w:w="4784" w:type="dxa"/>
          </w:tcPr>
          <w:p w:rsidR="00161AE2" w:rsidRPr="00BE03A3" w:rsidRDefault="00161AE2" w:rsidP="00C725A3">
            <w:pPr>
              <w:jc w:val="both"/>
              <w:rPr>
                <w:sz w:val="26"/>
                <w:szCs w:val="26"/>
              </w:rPr>
            </w:pPr>
            <w:r w:rsidRPr="00BE03A3">
              <w:rPr>
                <w:sz w:val="26"/>
                <w:szCs w:val="26"/>
              </w:rPr>
              <w:t xml:space="preserve">Xem xét, thẩm tra, xử lý hồ sơ, dự thảo </w:t>
            </w:r>
            <w:r w:rsidRPr="00BE03A3">
              <w:rPr>
                <w:bCs/>
                <w:sz w:val="26"/>
                <w:szCs w:val="26"/>
                <w:lang w:val="vi-VN"/>
              </w:rPr>
              <w:t>Giấy xác nhận khuyết tật</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240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BE03A3" w:rsidRDefault="00161AE2" w:rsidP="00C725A3">
            <w:pPr>
              <w:jc w:val="both"/>
              <w:rPr>
                <w:sz w:val="26"/>
                <w:szCs w:val="26"/>
              </w:rPr>
            </w:pPr>
            <w:r w:rsidRPr="00BE03A3">
              <w:rPr>
                <w:sz w:val="26"/>
                <w:szCs w:val="26"/>
              </w:rPr>
              <w:t xml:space="preserve">Ký </w:t>
            </w:r>
            <w:r w:rsidRPr="00BE03A3">
              <w:rPr>
                <w:bCs/>
                <w:sz w:val="26"/>
                <w:szCs w:val="26"/>
                <w:lang w:val="vi-VN"/>
              </w:rPr>
              <w:t>Giấy xác nhận khuyết tật</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32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 UBND cấp xã</w:t>
            </w:r>
          </w:p>
        </w:tc>
        <w:tc>
          <w:tcPr>
            <w:tcW w:w="4784" w:type="dxa"/>
          </w:tcPr>
          <w:p w:rsidR="00161AE2" w:rsidRPr="00BE03A3" w:rsidRDefault="00161AE2" w:rsidP="00C725A3">
            <w:pPr>
              <w:jc w:val="both"/>
              <w:rPr>
                <w:sz w:val="26"/>
                <w:szCs w:val="26"/>
              </w:rPr>
            </w:pPr>
            <w:r w:rsidRPr="00BE03A3">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vAlign w:val="center"/>
          </w:tcPr>
          <w:p w:rsidR="00161AE2" w:rsidRPr="00DD5862" w:rsidRDefault="00161AE2" w:rsidP="00C725A3">
            <w:pPr>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280 giờ làm việc</w:t>
            </w:r>
          </w:p>
        </w:tc>
      </w:tr>
    </w:tbl>
    <w:p w:rsidR="00161AE2" w:rsidRPr="00DD5862" w:rsidRDefault="00161AE2" w:rsidP="00161AE2">
      <w:pPr>
        <w:jc w:val="center"/>
        <w:rPr>
          <w:i/>
          <w:sz w:val="26"/>
          <w:szCs w:val="26"/>
        </w:rPr>
      </w:pPr>
    </w:p>
    <w:p w:rsidR="00161AE2" w:rsidRPr="00C72990" w:rsidRDefault="00161AE2" w:rsidP="00161AE2">
      <w:pPr>
        <w:spacing w:after="100"/>
        <w:ind w:firstLine="360"/>
        <w:jc w:val="both"/>
        <w:rPr>
          <w:b/>
          <w:bCs/>
          <w:spacing w:val="-2"/>
          <w:sz w:val="26"/>
          <w:szCs w:val="26"/>
        </w:rPr>
      </w:pPr>
      <w:r w:rsidRPr="00DD5862">
        <w:rPr>
          <w:i/>
          <w:sz w:val="26"/>
          <w:szCs w:val="26"/>
        </w:rPr>
        <w:br w:type="page"/>
      </w:r>
      <w:r w:rsidRPr="00C72990">
        <w:rPr>
          <w:b/>
          <w:sz w:val="26"/>
          <w:szCs w:val="26"/>
        </w:rPr>
        <w:lastRenderedPageBreak/>
        <w:t xml:space="preserve">10. Thủ tục </w:t>
      </w:r>
      <w:r w:rsidRPr="00C72990">
        <w:rPr>
          <w:b/>
          <w:bCs/>
          <w:sz w:val="26"/>
          <w:szCs w:val="26"/>
          <w:lang w:val="vi-VN"/>
        </w:rPr>
        <w:t>“</w:t>
      </w:r>
      <w:r w:rsidRPr="00C72990">
        <w:rPr>
          <w:b/>
          <w:iCs/>
          <w:sz w:val="26"/>
          <w:szCs w:val="26"/>
          <w:lang w:val="vi-VN"/>
        </w:rPr>
        <w:t>Đổi, cấp lại Giấy xác nhận khuyết tật</w:t>
      </w:r>
      <w:r w:rsidRPr="00C72990">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Kiểm tra, hướng dẫn, tiếp nhận hồ sơ, gửi phiếu hẹn trả</w:t>
            </w:r>
            <w:r>
              <w:rPr>
                <w:sz w:val="26"/>
                <w:szCs w:val="26"/>
              </w:rPr>
              <w:t xml:space="preserve"> kết quả</w:t>
            </w:r>
            <w:r w:rsidRPr="00DD5862">
              <w:rPr>
                <w:sz w:val="26"/>
                <w:szCs w:val="26"/>
              </w:rPr>
              <w:t xml:space="preserve">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BE03A3" w:rsidRDefault="00161AE2" w:rsidP="00C725A3">
            <w:pPr>
              <w:jc w:val="both"/>
              <w:rPr>
                <w:sz w:val="26"/>
                <w:szCs w:val="26"/>
              </w:rPr>
            </w:pPr>
            <w:r w:rsidRPr="00BE03A3">
              <w:rPr>
                <w:sz w:val="26"/>
                <w:szCs w:val="26"/>
              </w:rPr>
              <w:t>Công chức LĐ-TB&amp;XH</w:t>
            </w:r>
          </w:p>
        </w:tc>
        <w:tc>
          <w:tcPr>
            <w:tcW w:w="4784" w:type="dxa"/>
          </w:tcPr>
          <w:p w:rsidR="00161AE2" w:rsidRPr="00C72990" w:rsidRDefault="00161AE2" w:rsidP="00C725A3">
            <w:pPr>
              <w:jc w:val="both"/>
              <w:rPr>
                <w:sz w:val="26"/>
                <w:szCs w:val="26"/>
              </w:rPr>
            </w:pPr>
            <w:r w:rsidRPr="00BE03A3">
              <w:rPr>
                <w:sz w:val="26"/>
                <w:szCs w:val="26"/>
              </w:rPr>
              <w:t xml:space="preserve">Xem xét, thẩm tra, xử lý hồ sơ, dự thảo </w:t>
            </w:r>
            <w:r w:rsidRPr="00BE03A3">
              <w:rPr>
                <w:bCs/>
                <w:sz w:val="26"/>
                <w:szCs w:val="26"/>
                <w:lang w:val="vi-VN"/>
              </w:rPr>
              <w:t>Giấy xác nhận khuyết tật</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24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C72990" w:rsidRDefault="00161AE2" w:rsidP="00C725A3">
            <w:pPr>
              <w:jc w:val="both"/>
              <w:rPr>
                <w:sz w:val="26"/>
                <w:szCs w:val="26"/>
              </w:rPr>
            </w:pPr>
            <w:r w:rsidRPr="00BE03A3">
              <w:rPr>
                <w:sz w:val="26"/>
                <w:szCs w:val="26"/>
              </w:rPr>
              <w:t xml:space="preserve">Ký </w:t>
            </w:r>
            <w:r w:rsidRPr="00BE03A3">
              <w:rPr>
                <w:bCs/>
                <w:sz w:val="26"/>
                <w:szCs w:val="26"/>
                <w:lang w:val="vi-VN"/>
              </w:rPr>
              <w:t>Giấy xác nhận khuyết tật</w:t>
            </w:r>
            <w:r>
              <w:rPr>
                <w:bCs/>
                <w:sz w:val="26"/>
                <w:szCs w:val="26"/>
              </w:rPr>
              <w:t xml:space="preserve"> (đổi, cấp lại)</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08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 UBND cấp xã</w:t>
            </w:r>
          </w:p>
        </w:tc>
        <w:tc>
          <w:tcPr>
            <w:tcW w:w="4784" w:type="dxa"/>
          </w:tcPr>
          <w:p w:rsidR="00161AE2" w:rsidRPr="00BE03A3" w:rsidRDefault="00161AE2" w:rsidP="00C725A3">
            <w:pPr>
              <w:jc w:val="both"/>
              <w:rPr>
                <w:sz w:val="26"/>
                <w:szCs w:val="26"/>
              </w:rPr>
            </w:pPr>
            <w:r w:rsidRPr="00BE03A3">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vAlign w:val="center"/>
          </w:tcPr>
          <w:p w:rsidR="00161AE2" w:rsidRPr="00DD5862" w:rsidRDefault="00161AE2" w:rsidP="00C725A3">
            <w:pPr>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40 giờ làm việc</w:t>
            </w:r>
          </w:p>
        </w:tc>
      </w:tr>
    </w:tbl>
    <w:p w:rsidR="00161AE2" w:rsidRPr="00DD5862" w:rsidRDefault="00161AE2" w:rsidP="00161AE2">
      <w:pPr>
        <w:jc w:val="center"/>
        <w:rPr>
          <w:i/>
          <w:sz w:val="26"/>
          <w:szCs w:val="26"/>
        </w:rPr>
      </w:pPr>
    </w:p>
    <w:p w:rsidR="00161AE2" w:rsidRPr="00AD35AA" w:rsidRDefault="00161AE2" w:rsidP="00161AE2">
      <w:pPr>
        <w:spacing w:after="100"/>
        <w:ind w:firstLine="360"/>
        <w:jc w:val="both"/>
        <w:rPr>
          <w:b/>
          <w:bCs/>
          <w:spacing w:val="-2"/>
          <w:sz w:val="26"/>
          <w:szCs w:val="26"/>
        </w:rPr>
      </w:pPr>
      <w:r w:rsidRPr="00DD5862">
        <w:rPr>
          <w:i/>
          <w:sz w:val="26"/>
          <w:szCs w:val="26"/>
        </w:rPr>
        <w:br w:type="page"/>
      </w:r>
      <w:r w:rsidRPr="00AD35AA">
        <w:rPr>
          <w:b/>
          <w:sz w:val="26"/>
          <w:szCs w:val="26"/>
        </w:rPr>
        <w:lastRenderedPageBreak/>
        <w:t xml:space="preserve">11. Thủ tục </w:t>
      </w:r>
      <w:r w:rsidRPr="00AD35AA">
        <w:rPr>
          <w:b/>
          <w:bCs/>
          <w:sz w:val="26"/>
          <w:szCs w:val="26"/>
          <w:lang w:val="vi-VN"/>
        </w:rPr>
        <w:t>“</w:t>
      </w:r>
      <w:r w:rsidRPr="00AD35AA">
        <w:rPr>
          <w:b/>
          <w:spacing w:val="-2"/>
          <w:sz w:val="26"/>
          <w:szCs w:val="26"/>
          <w:lang w:val="vi-VN"/>
        </w:rPr>
        <w:t>Trợ giúp xã hội đột xuất về hỗ trợ làm nhà ở, sửa chữa nhà ở</w:t>
      </w:r>
      <w:r w:rsidRPr="00AD35AA">
        <w:rPr>
          <w:b/>
          <w:bCs/>
          <w:sz w:val="26"/>
          <w:szCs w:val="26"/>
          <w:lang w:val="vi-VN"/>
        </w:rPr>
        <w:t>”</w:t>
      </w:r>
    </w:p>
    <w:p w:rsidR="00161AE2" w:rsidRDefault="00161AE2" w:rsidP="00161AE2">
      <w:pPr>
        <w:spacing w:after="100"/>
        <w:ind w:firstLine="360"/>
        <w:jc w:val="both"/>
        <w:rPr>
          <w:sz w:val="26"/>
          <w:szCs w:val="26"/>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 xml:space="preserve">02 ngày làm việc tại UBND cấp xã </w:t>
      </w:r>
      <w:r>
        <w:rPr>
          <w:sz w:val="26"/>
          <w:szCs w:val="26"/>
        </w:rPr>
        <w:t xml:space="preserve">trong trường hợp UBND cấp xã đủ nguồn lực, ban hành quyết định hỗ trợ. </w:t>
      </w:r>
    </w:p>
    <w:p w:rsidR="00161AE2" w:rsidRPr="00DD5862" w:rsidRDefault="00161AE2" w:rsidP="00161AE2">
      <w:pPr>
        <w:spacing w:after="100"/>
        <w:ind w:firstLine="360"/>
        <w:jc w:val="both"/>
        <w:rPr>
          <w:spacing w:val="-4"/>
          <w:sz w:val="26"/>
          <w:szCs w:val="26"/>
          <w:lang w:val="hr-HR"/>
        </w:rPr>
      </w:pPr>
      <w:r>
        <w:rPr>
          <w:sz w:val="26"/>
          <w:szCs w:val="26"/>
        </w:rPr>
        <w:t>Không quy định thời gian đối với cấp còn lại.</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4181"/>
        <w:gridCol w:w="6314"/>
        <w:gridCol w:w="2410"/>
      </w:tblGrid>
      <w:tr w:rsidR="00161AE2" w:rsidRPr="00DD5862" w:rsidTr="00C725A3">
        <w:tc>
          <w:tcPr>
            <w:tcW w:w="1237" w:type="dxa"/>
            <w:shd w:val="clear" w:color="auto" w:fill="auto"/>
            <w:vAlign w:val="center"/>
          </w:tcPr>
          <w:p w:rsidR="00161AE2" w:rsidRPr="00DD5862" w:rsidRDefault="00161AE2" w:rsidP="00C725A3">
            <w:pPr>
              <w:spacing w:before="60" w:after="60"/>
              <w:ind w:left="-120" w:right="-108"/>
              <w:jc w:val="center"/>
              <w:rPr>
                <w:b/>
                <w:sz w:val="26"/>
                <w:szCs w:val="26"/>
              </w:rPr>
            </w:pPr>
            <w:r w:rsidRPr="00DD5862">
              <w:rPr>
                <w:b/>
                <w:sz w:val="26"/>
                <w:szCs w:val="26"/>
              </w:rPr>
              <w:t>Thứ tự công việc</w:t>
            </w:r>
          </w:p>
        </w:tc>
        <w:tc>
          <w:tcPr>
            <w:tcW w:w="4181" w:type="dxa"/>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Đơn vị/người thực hiện</w:t>
            </w:r>
          </w:p>
        </w:tc>
        <w:tc>
          <w:tcPr>
            <w:tcW w:w="6314" w:type="dxa"/>
            <w:vAlign w:val="center"/>
          </w:tcPr>
          <w:p w:rsidR="00161AE2" w:rsidRPr="00DD5862" w:rsidRDefault="00161AE2" w:rsidP="00C725A3">
            <w:pPr>
              <w:spacing w:before="60" w:after="60"/>
              <w:jc w:val="center"/>
              <w:rPr>
                <w:b/>
                <w:sz w:val="26"/>
                <w:szCs w:val="26"/>
              </w:rPr>
            </w:pPr>
            <w:r w:rsidRPr="00DD5862">
              <w:rPr>
                <w:b/>
                <w:sz w:val="26"/>
                <w:szCs w:val="26"/>
              </w:rPr>
              <w:t>Nội dung công việc</w:t>
            </w:r>
          </w:p>
        </w:tc>
        <w:tc>
          <w:tcPr>
            <w:tcW w:w="2410" w:type="dxa"/>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 1</w:t>
            </w:r>
            <w:r>
              <w:rPr>
                <w:sz w:val="26"/>
                <w:szCs w:val="26"/>
              </w:rPr>
              <w:t>.1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6314" w:type="dxa"/>
          </w:tcPr>
          <w:p w:rsidR="00161AE2" w:rsidRPr="00DD5862" w:rsidRDefault="00161AE2" w:rsidP="00C725A3">
            <w:pPr>
              <w:spacing w:before="60" w:after="60"/>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spacing w:before="60" w:after="60"/>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xử lý hồ sơ.</w:t>
            </w:r>
          </w:p>
        </w:tc>
        <w:tc>
          <w:tcPr>
            <w:tcW w:w="2410" w:type="dxa"/>
            <w:shd w:val="clear" w:color="auto" w:fill="auto"/>
            <w:vAlign w:val="center"/>
          </w:tcPr>
          <w:p w:rsidR="00161AE2" w:rsidRPr="00DD5862" w:rsidRDefault="00161AE2" w:rsidP="00C725A3">
            <w:pPr>
              <w:spacing w:before="60" w:after="60"/>
              <w:jc w:val="center"/>
              <w:rPr>
                <w:i/>
                <w:sz w:val="26"/>
                <w:szCs w:val="26"/>
              </w:rPr>
            </w:pPr>
            <w:r w:rsidRPr="00DD5862">
              <w:rPr>
                <w:sz w:val="26"/>
                <w:szCs w:val="26"/>
              </w:rPr>
              <w:t>0</w:t>
            </w:r>
            <w:r>
              <w:rPr>
                <w:sz w:val="26"/>
                <w:szCs w:val="26"/>
              </w:rPr>
              <w:t>2</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1.</w:t>
            </w:r>
            <w:r w:rsidRPr="00DD5862">
              <w:rPr>
                <w:sz w:val="26"/>
                <w:szCs w:val="26"/>
              </w:rPr>
              <w:t>2</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 xml:space="preserve"> Hội đồng xét duyệt </w:t>
            </w:r>
            <w:r w:rsidRPr="00DD5862">
              <w:rPr>
                <w:sz w:val="26"/>
                <w:szCs w:val="26"/>
              </w:rPr>
              <w:t>cấp xã</w:t>
            </w:r>
          </w:p>
        </w:tc>
        <w:tc>
          <w:tcPr>
            <w:tcW w:w="6314" w:type="dxa"/>
            <w:vAlign w:val="center"/>
          </w:tcPr>
          <w:p w:rsidR="00161AE2" w:rsidRPr="00DD5862" w:rsidRDefault="00161AE2" w:rsidP="00C725A3">
            <w:pPr>
              <w:spacing w:before="60" w:after="60"/>
              <w:rPr>
                <w:sz w:val="26"/>
                <w:szCs w:val="26"/>
              </w:rPr>
            </w:pPr>
            <w:r w:rsidRPr="00DD5862">
              <w:rPr>
                <w:sz w:val="26"/>
                <w:szCs w:val="26"/>
              </w:rPr>
              <w:t>Xem xét, thẩm tra, xử lý hồ sơ, dự thảo kết quả giải quyết.</w:t>
            </w:r>
          </w:p>
        </w:tc>
        <w:tc>
          <w:tcPr>
            <w:tcW w:w="2410"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1</w:t>
            </w:r>
            <w:r>
              <w:rPr>
                <w:sz w:val="26"/>
                <w:szCs w:val="26"/>
              </w:rPr>
              <w:t>2</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1.</w:t>
            </w:r>
            <w:r w:rsidRPr="00DD5862">
              <w:rPr>
                <w:sz w:val="26"/>
                <w:szCs w:val="26"/>
              </w:rPr>
              <w:t>3</w:t>
            </w:r>
          </w:p>
        </w:tc>
        <w:tc>
          <w:tcPr>
            <w:tcW w:w="4181" w:type="dxa"/>
            <w:shd w:val="clear" w:color="auto" w:fill="auto"/>
            <w:vAlign w:val="center"/>
          </w:tcPr>
          <w:p w:rsidR="00161AE2" w:rsidRPr="000D4EEF" w:rsidRDefault="00161AE2" w:rsidP="00C725A3">
            <w:pPr>
              <w:spacing w:before="60" w:after="60"/>
              <w:jc w:val="both"/>
              <w:rPr>
                <w:sz w:val="26"/>
                <w:szCs w:val="26"/>
              </w:rPr>
            </w:pPr>
            <w:r w:rsidRPr="00DD5862">
              <w:rPr>
                <w:sz w:val="26"/>
                <w:szCs w:val="26"/>
              </w:rPr>
              <w:t>Lãnh đạo UBND cấp xã</w:t>
            </w:r>
          </w:p>
        </w:tc>
        <w:tc>
          <w:tcPr>
            <w:tcW w:w="6314" w:type="dxa"/>
          </w:tcPr>
          <w:p w:rsidR="00161AE2" w:rsidRPr="00F07C8A" w:rsidRDefault="00161AE2" w:rsidP="00C725A3">
            <w:pPr>
              <w:spacing w:before="60" w:after="60"/>
              <w:jc w:val="both"/>
              <w:rPr>
                <w:sz w:val="26"/>
                <w:szCs w:val="26"/>
              </w:rPr>
            </w:pPr>
            <w:r w:rsidRPr="00DD5862">
              <w:rPr>
                <w:sz w:val="26"/>
                <w:szCs w:val="26"/>
              </w:rPr>
              <w:t>Ban hành Q</w:t>
            </w:r>
            <w:r w:rsidRPr="00DD5862">
              <w:rPr>
                <w:sz w:val="26"/>
                <w:szCs w:val="26"/>
                <w:lang w:val="vi-VN"/>
              </w:rPr>
              <w:t xml:space="preserve">uyết định cứu trợ. Trường hợp thiếu nguồn lực thì có văn bản đề nghị trợ giúp gửi Phòng Lao động </w:t>
            </w:r>
            <w:r>
              <w:rPr>
                <w:sz w:val="26"/>
                <w:szCs w:val="26"/>
                <w:lang w:val="vi-VN"/>
              </w:rPr>
              <w:t>–</w:t>
            </w:r>
            <w:r w:rsidRPr="00DD5862">
              <w:rPr>
                <w:sz w:val="26"/>
                <w:szCs w:val="26"/>
                <w:lang w:val="vi-VN"/>
              </w:rPr>
              <w:t xml:space="preserve"> </w:t>
            </w:r>
            <w:r>
              <w:rPr>
                <w:sz w:val="26"/>
                <w:szCs w:val="26"/>
              </w:rPr>
              <w:t>TB&amp;XH</w:t>
            </w:r>
          </w:p>
        </w:tc>
        <w:tc>
          <w:tcPr>
            <w:tcW w:w="2410"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0</w:t>
            </w:r>
            <w:r>
              <w:rPr>
                <w:sz w:val="26"/>
                <w:szCs w:val="26"/>
              </w:rPr>
              <w:t>2</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2.1</w:t>
            </w:r>
          </w:p>
        </w:tc>
        <w:tc>
          <w:tcPr>
            <w:tcW w:w="4181" w:type="dxa"/>
            <w:shd w:val="clear" w:color="auto" w:fill="auto"/>
            <w:vAlign w:val="center"/>
          </w:tcPr>
          <w:p w:rsidR="00161AE2" w:rsidRPr="00F07C8A" w:rsidRDefault="00161AE2" w:rsidP="00C725A3">
            <w:pPr>
              <w:spacing w:before="60" w:after="60"/>
              <w:jc w:val="both"/>
              <w:rPr>
                <w:sz w:val="26"/>
                <w:szCs w:val="26"/>
              </w:rPr>
            </w:pPr>
            <w:r w:rsidRPr="00DD5862">
              <w:rPr>
                <w:sz w:val="26"/>
                <w:szCs w:val="26"/>
                <w:lang w:val="vi-VN"/>
              </w:rPr>
              <w:t xml:space="preserve">Phòng Lao động </w:t>
            </w:r>
            <w:r>
              <w:rPr>
                <w:sz w:val="26"/>
                <w:szCs w:val="26"/>
                <w:lang w:val="vi-VN"/>
              </w:rPr>
              <w:t>–</w:t>
            </w:r>
            <w:r w:rsidRPr="00DD5862">
              <w:rPr>
                <w:sz w:val="26"/>
                <w:szCs w:val="26"/>
                <w:lang w:val="vi-VN"/>
              </w:rPr>
              <w:t xml:space="preserve"> </w:t>
            </w:r>
            <w:r>
              <w:rPr>
                <w:sz w:val="26"/>
                <w:szCs w:val="26"/>
              </w:rPr>
              <w:t>TB&amp;XH</w:t>
            </w:r>
          </w:p>
        </w:tc>
        <w:tc>
          <w:tcPr>
            <w:tcW w:w="6314" w:type="dxa"/>
            <w:vAlign w:val="center"/>
          </w:tcPr>
          <w:p w:rsidR="00161AE2" w:rsidRPr="00DD5862" w:rsidRDefault="00161AE2" w:rsidP="00C725A3">
            <w:pPr>
              <w:spacing w:before="60" w:after="60"/>
              <w:jc w:val="center"/>
              <w:rPr>
                <w:sz w:val="26"/>
                <w:szCs w:val="26"/>
              </w:rPr>
            </w:pPr>
            <w:r w:rsidRPr="00DD5862">
              <w:rPr>
                <w:sz w:val="26"/>
                <w:szCs w:val="26"/>
              </w:rPr>
              <w:t>T</w:t>
            </w:r>
            <w:r w:rsidRPr="00DD5862">
              <w:rPr>
                <w:sz w:val="26"/>
                <w:szCs w:val="26"/>
                <w:lang w:val="vi-VN"/>
              </w:rPr>
              <w:t xml:space="preserve">hẩm định, trình Chủ tịch </w:t>
            </w:r>
            <w:r>
              <w:rPr>
                <w:sz w:val="26"/>
                <w:szCs w:val="26"/>
              </w:rPr>
              <w:t>UBND</w:t>
            </w:r>
            <w:r w:rsidRPr="00DD5862">
              <w:rPr>
                <w:sz w:val="26"/>
                <w:szCs w:val="26"/>
                <w:lang w:val="vi-VN"/>
              </w:rPr>
              <w:t xml:space="preserve"> cấp huyện quyết định hỗ trợ</w:t>
            </w:r>
          </w:p>
        </w:tc>
        <w:tc>
          <w:tcPr>
            <w:tcW w:w="2410" w:type="dxa"/>
            <w:vMerge w:val="restart"/>
            <w:shd w:val="clear" w:color="auto" w:fill="auto"/>
            <w:vAlign w:val="center"/>
          </w:tcPr>
          <w:p w:rsidR="00161AE2" w:rsidRPr="00DD5862" w:rsidRDefault="00161AE2" w:rsidP="00C725A3">
            <w:pPr>
              <w:spacing w:before="60" w:after="60"/>
              <w:jc w:val="center"/>
              <w:rPr>
                <w:sz w:val="26"/>
                <w:szCs w:val="26"/>
              </w:rPr>
            </w:pPr>
            <w:r w:rsidRPr="00DD5862">
              <w:rPr>
                <w:sz w:val="26"/>
                <w:szCs w:val="26"/>
              </w:rPr>
              <w:t>Không quy định thời gian</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2.2</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w:t>
            </w:r>
            <w:r w:rsidRPr="00DD5862">
              <w:rPr>
                <w:sz w:val="26"/>
                <w:szCs w:val="26"/>
                <w:lang w:val="vi-VN"/>
              </w:rPr>
              <w:t xml:space="preserve"> cấp huyện</w:t>
            </w:r>
          </w:p>
        </w:tc>
        <w:tc>
          <w:tcPr>
            <w:tcW w:w="6314" w:type="dxa"/>
          </w:tcPr>
          <w:p w:rsidR="00161AE2" w:rsidRPr="00DD5862" w:rsidRDefault="00161AE2" w:rsidP="00C725A3">
            <w:pPr>
              <w:pStyle w:val="NormalWeb"/>
              <w:spacing w:before="60" w:beforeAutospacing="0" w:after="60" w:afterAutospacing="0"/>
              <w:jc w:val="both"/>
              <w:rPr>
                <w:sz w:val="26"/>
                <w:szCs w:val="26"/>
              </w:rPr>
            </w:pPr>
            <w:r>
              <w:rPr>
                <w:sz w:val="26"/>
                <w:szCs w:val="26"/>
              </w:rPr>
              <w:t>Ký Q</w:t>
            </w:r>
            <w:r w:rsidRPr="00DD5862">
              <w:rPr>
                <w:sz w:val="26"/>
                <w:szCs w:val="26"/>
                <w:lang w:val="vi-VN"/>
              </w:rPr>
              <w:t xml:space="preserve">uyết định hỗ trợ. Trường hợp thiếu nguồn lực thì có văn bản đề nghị trợ giúp gửi Sở Lao động </w:t>
            </w:r>
            <w:r>
              <w:rPr>
                <w:sz w:val="26"/>
                <w:szCs w:val="26"/>
                <w:lang w:val="vi-VN"/>
              </w:rPr>
              <w:t>–</w:t>
            </w:r>
            <w:r w:rsidRPr="00DD5862">
              <w:rPr>
                <w:sz w:val="26"/>
                <w:szCs w:val="26"/>
                <w:lang w:val="vi-VN"/>
              </w:rPr>
              <w:t xml:space="preserve"> </w:t>
            </w:r>
            <w:r>
              <w:rPr>
                <w:sz w:val="26"/>
                <w:szCs w:val="26"/>
              </w:rPr>
              <w:t>TB&amp;XH</w:t>
            </w:r>
            <w:r w:rsidRPr="00DD5862">
              <w:rPr>
                <w:sz w:val="26"/>
                <w:szCs w:val="26"/>
                <w:lang w:val="vi-VN"/>
              </w:rPr>
              <w:t>, Sở Tài chính</w:t>
            </w:r>
            <w:r w:rsidRPr="00DD5862">
              <w:rPr>
                <w:sz w:val="26"/>
                <w:szCs w:val="26"/>
              </w:rPr>
              <w:t>.</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3.1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Sở Lao động - Thương binh và Xã hội chủ trì, phối hợp với Sở Tài chính</w:t>
            </w:r>
          </w:p>
        </w:tc>
        <w:tc>
          <w:tcPr>
            <w:tcW w:w="6314" w:type="dxa"/>
            <w:vAlign w:val="center"/>
          </w:tcPr>
          <w:p w:rsidR="00161AE2" w:rsidRPr="00DD5862" w:rsidRDefault="00161AE2" w:rsidP="00C725A3">
            <w:pPr>
              <w:spacing w:before="60" w:after="60"/>
              <w:rPr>
                <w:sz w:val="26"/>
                <w:szCs w:val="26"/>
              </w:rPr>
            </w:pPr>
            <w:r w:rsidRPr="00DD5862">
              <w:rPr>
                <w:sz w:val="26"/>
                <w:szCs w:val="26"/>
              </w:rPr>
              <w:t>T</w:t>
            </w:r>
            <w:r w:rsidRPr="00DD5862">
              <w:rPr>
                <w:sz w:val="26"/>
                <w:szCs w:val="26"/>
                <w:lang w:val="vi-VN"/>
              </w:rPr>
              <w:t xml:space="preserve">ổng hợp, trình Chủ tịch </w:t>
            </w:r>
            <w:r>
              <w:rPr>
                <w:sz w:val="26"/>
                <w:szCs w:val="26"/>
              </w:rPr>
              <w:t>UBND</w:t>
            </w:r>
            <w:r w:rsidRPr="00DD5862">
              <w:rPr>
                <w:sz w:val="26"/>
                <w:szCs w:val="26"/>
                <w:lang w:val="vi-VN"/>
              </w:rPr>
              <w:t xml:space="preserve"> tỉnh xem xét, quyết định.</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3.2</w:t>
            </w:r>
          </w:p>
        </w:tc>
        <w:tc>
          <w:tcPr>
            <w:tcW w:w="4181" w:type="dxa"/>
            <w:shd w:val="clear" w:color="auto" w:fill="auto"/>
            <w:vAlign w:val="center"/>
          </w:tcPr>
          <w:p w:rsidR="00161AE2" w:rsidRPr="000D4EEF" w:rsidRDefault="00161AE2" w:rsidP="00C725A3">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 tỉnh</w:t>
            </w:r>
          </w:p>
        </w:tc>
        <w:tc>
          <w:tcPr>
            <w:tcW w:w="6314" w:type="dxa"/>
          </w:tcPr>
          <w:p w:rsidR="00161AE2" w:rsidRPr="00DD5862" w:rsidRDefault="00161AE2" w:rsidP="00C725A3">
            <w:pPr>
              <w:spacing w:before="60" w:after="60"/>
              <w:jc w:val="both"/>
              <w:rPr>
                <w:sz w:val="26"/>
                <w:szCs w:val="26"/>
              </w:rPr>
            </w:pPr>
            <w:r>
              <w:rPr>
                <w:sz w:val="26"/>
                <w:szCs w:val="26"/>
              </w:rPr>
              <w:t>Ký Q</w:t>
            </w:r>
            <w:r w:rsidRPr="00DD5862">
              <w:rPr>
                <w:sz w:val="26"/>
                <w:szCs w:val="26"/>
                <w:lang w:val="vi-VN"/>
              </w:rPr>
              <w:t>uyết định hỗ trợ</w:t>
            </w:r>
            <w:r>
              <w:rPr>
                <w:sz w:val="26"/>
                <w:szCs w:val="26"/>
              </w:rPr>
              <w:t>.</w:t>
            </w:r>
            <w:r w:rsidRPr="00DD5862">
              <w:rPr>
                <w:sz w:val="26"/>
                <w:szCs w:val="26"/>
                <w:lang w:val="vi-VN"/>
              </w:rPr>
              <w:t xml:space="preserve"> Trường hợp thiếu nguồn lực, Chủ tịch </w:t>
            </w:r>
            <w:r>
              <w:rPr>
                <w:sz w:val="26"/>
                <w:szCs w:val="26"/>
              </w:rPr>
              <w:t>UBND</w:t>
            </w:r>
            <w:r w:rsidRPr="00DD5862">
              <w:rPr>
                <w:sz w:val="26"/>
                <w:szCs w:val="26"/>
                <w:lang w:val="vi-VN"/>
              </w:rPr>
              <w:t xml:space="preserve"> tỉnh có văn bản gửi Bộ </w:t>
            </w:r>
            <w:r>
              <w:rPr>
                <w:sz w:val="26"/>
                <w:szCs w:val="26"/>
              </w:rPr>
              <w:t>LĐ-TBXH</w:t>
            </w:r>
            <w:r w:rsidRPr="00DD5862">
              <w:rPr>
                <w:sz w:val="26"/>
                <w:szCs w:val="26"/>
                <w:lang w:val="vi-VN"/>
              </w:rPr>
              <w:t>, Bộ Tài chính</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4.1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 xml:space="preserve">Bộ Lao động - Thương binh và Xã </w:t>
            </w:r>
            <w:r w:rsidRPr="00DD5862">
              <w:rPr>
                <w:sz w:val="26"/>
                <w:szCs w:val="26"/>
                <w:lang w:val="vi-VN"/>
              </w:rPr>
              <w:lastRenderedPageBreak/>
              <w:t>hội chủ trì, phối hợp với Bộ Tài chính</w:t>
            </w:r>
          </w:p>
        </w:tc>
        <w:tc>
          <w:tcPr>
            <w:tcW w:w="6314" w:type="dxa"/>
            <w:vAlign w:val="center"/>
          </w:tcPr>
          <w:p w:rsidR="00161AE2" w:rsidRPr="00DD5862" w:rsidRDefault="00161AE2" w:rsidP="00C725A3">
            <w:pPr>
              <w:spacing w:before="60" w:after="60"/>
              <w:rPr>
                <w:sz w:val="26"/>
                <w:szCs w:val="26"/>
              </w:rPr>
            </w:pPr>
            <w:r w:rsidRPr="00DD5862">
              <w:rPr>
                <w:sz w:val="26"/>
                <w:szCs w:val="26"/>
              </w:rPr>
              <w:lastRenderedPageBreak/>
              <w:t>T</w:t>
            </w:r>
            <w:r w:rsidRPr="00DD5862">
              <w:rPr>
                <w:sz w:val="26"/>
                <w:szCs w:val="26"/>
                <w:lang w:val="vi-VN"/>
              </w:rPr>
              <w:t>rình Thủ tướng Chính phủ xem xét, quyết định</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lastRenderedPageBreak/>
              <w:t xml:space="preserve">Bước </w:t>
            </w:r>
            <w:r>
              <w:rPr>
                <w:sz w:val="26"/>
                <w:szCs w:val="26"/>
              </w:rPr>
              <w:t>4.2</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 xml:space="preserve">Thủ tướng Chính phủ </w:t>
            </w:r>
          </w:p>
        </w:tc>
        <w:tc>
          <w:tcPr>
            <w:tcW w:w="6314" w:type="dxa"/>
          </w:tcPr>
          <w:p w:rsidR="00161AE2" w:rsidRPr="00DD5862" w:rsidRDefault="00161AE2" w:rsidP="00C725A3">
            <w:pPr>
              <w:spacing w:before="60" w:after="60"/>
              <w:jc w:val="both"/>
              <w:rPr>
                <w:sz w:val="26"/>
                <w:szCs w:val="26"/>
              </w:rPr>
            </w:pPr>
            <w:r>
              <w:rPr>
                <w:sz w:val="26"/>
                <w:szCs w:val="26"/>
              </w:rPr>
              <w:t>Ký Q</w:t>
            </w:r>
            <w:r w:rsidRPr="00DD5862">
              <w:rPr>
                <w:sz w:val="26"/>
                <w:szCs w:val="26"/>
                <w:lang w:val="vi-VN"/>
              </w:rPr>
              <w:t>uyết định hỗ trợ</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5</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Chính phủ</w:t>
            </w:r>
          </w:p>
        </w:tc>
        <w:tc>
          <w:tcPr>
            <w:tcW w:w="6314" w:type="dxa"/>
          </w:tcPr>
          <w:p w:rsidR="00161AE2" w:rsidRPr="00DD5862" w:rsidRDefault="00161AE2" w:rsidP="00C725A3">
            <w:pPr>
              <w:spacing w:before="60" w:after="60"/>
              <w:jc w:val="both"/>
              <w:rPr>
                <w:sz w:val="26"/>
                <w:szCs w:val="26"/>
              </w:rPr>
            </w:pPr>
            <w:r w:rsidRPr="00DD5862">
              <w:rPr>
                <w:sz w:val="26"/>
                <w:szCs w:val="26"/>
              </w:rPr>
              <w:t xml:space="preserve">Vào số văn bản, đóng dấu chuyển kết quả </w:t>
            </w:r>
            <w:r>
              <w:rPr>
                <w:sz w:val="26"/>
                <w:szCs w:val="26"/>
              </w:rPr>
              <w:t>cho VP UBND tỉnh</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6</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UBND tỉnh</w:t>
            </w:r>
          </w:p>
        </w:tc>
        <w:tc>
          <w:tcPr>
            <w:tcW w:w="6314" w:type="dxa"/>
          </w:tcPr>
          <w:p w:rsidR="00161AE2" w:rsidRPr="00DD5862" w:rsidRDefault="00161AE2" w:rsidP="00C725A3">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huyện</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7</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UBND cấp huyện</w:t>
            </w:r>
          </w:p>
        </w:tc>
        <w:tc>
          <w:tcPr>
            <w:tcW w:w="6314" w:type="dxa"/>
          </w:tcPr>
          <w:p w:rsidR="00161AE2" w:rsidRPr="00DD5862" w:rsidRDefault="00161AE2" w:rsidP="00C725A3">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xã</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8</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Công chức tại bộ phận TN&amp;TKQ của UBND cấp xã</w:t>
            </w:r>
          </w:p>
        </w:tc>
        <w:tc>
          <w:tcPr>
            <w:tcW w:w="6314" w:type="dxa"/>
            <w:vAlign w:val="center"/>
          </w:tcPr>
          <w:p w:rsidR="00161AE2" w:rsidRPr="00DD5862" w:rsidRDefault="00161AE2" w:rsidP="00C725A3">
            <w:pPr>
              <w:spacing w:before="60" w:after="60"/>
              <w:rPr>
                <w:sz w:val="26"/>
                <w:szCs w:val="26"/>
              </w:rPr>
            </w:pPr>
            <w:r w:rsidRPr="00DD5862">
              <w:rPr>
                <w:sz w:val="26"/>
                <w:szCs w:val="26"/>
              </w:rPr>
              <w:t>Trả kết quả cho cá nhân</w:t>
            </w:r>
          </w:p>
        </w:tc>
        <w:tc>
          <w:tcPr>
            <w:tcW w:w="2410" w:type="dxa"/>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5418" w:type="dxa"/>
            <w:gridSpan w:val="2"/>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Tổng thời gian giải quyết TTHC</w:t>
            </w:r>
          </w:p>
        </w:tc>
        <w:tc>
          <w:tcPr>
            <w:tcW w:w="6314" w:type="dxa"/>
            <w:vAlign w:val="center"/>
          </w:tcPr>
          <w:p w:rsidR="00161AE2" w:rsidRPr="00DD5862" w:rsidRDefault="00161AE2" w:rsidP="00C725A3">
            <w:pPr>
              <w:spacing w:before="60" w:after="60"/>
              <w:jc w:val="center"/>
              <w:rPr>
                <w:b/>
                <w:sz w:val="26"/>
                <w:szCs w:val="26"/>
              </w:rPr>
            </w:pPr>
          </w:p>
        </w:tc>
        <w:tc>
          <w:tcPr>
            <w:tcW w:w="2410" w:type="dxa"/>
            <w:shd w:val="clear" w:color="auto" w:fill="auto"/>
            <w:vAlign w:val="center"/>
          </w:tcPr>
          <w:p w:rsidR="00161AE2" w:rsidRPr="00C73313" w:rsidRDefault="00161AE2" w:rsidP="00C725A3">
            <w:pPr>
              <w:spacing w:before="60" w:after="60"/>
              <w:jc w:val="center"/>
              <w:rPr>
                <w:b/>
                <w:sz w:val="26"/>
                <w:szCs w:val="26"/>
              </w:rPr>
            </w:pPr>
            <w:r w:rsidRPr="00C73313">
              <w:rPr>
                <w:b/>
                <w:sz w:val="26"/>
                <w:szCs w:val="26"/>
              </w:rPr>
              <w:t>Không quy định thời gian</w:t>
            </w:r>
          </w:p>
        </w:tc>
      </w:tr>
    </w:tbl>
    <w:p w:rsidR="00161AE2" w:rsidRPr="00DD5862" w:rsidRDefault="00161AE2" w:rsidP="00161AE2">
      <w:pPr>
        <w:jc w:val="center"/>
        <w:rPr>
          <w:i/>
          <w:sz w:val="26"/>
          <w:szCs w:val="26"/>
        </w:rPr>
      </w:pPr>
    </w:p>
    <w:p w:rsidR="00161AE2" w:rsidRDefault="00161AE2" w:rsidP="00161AE2">
      <w:pPr>
        <w:spacing w:after="100"/>
        <w:ind w:firstLine="360"/>
        <w:rPr>
          <w:sz w:val="26"/>
          <w:szCs w:val="26"/>
        </w:rPr>
      </w:pPr>
      <w:r w:rsidRPr="00C73313">
        <w:rPr>
          <w:b/>
          <w:sz w:val="26"/>
          <w:szCs w:val="26"/>
        </w:rPr>
        <w:t>Ghi chú</w:t>
      </w:r>
      <w:r>
        <w:rPr>
          <w:sz w:val="26"/>
          <w:szCs w:val="26"/>
        </w:rPr>
        <w:t xml:space="preserve">: </w:t>
      </w:r>
    </w:p>
    <w:p w:rsidR="00161AE2" w:rsidRDefault="00161AE2" w:rsidP="00161AE2">
      <w:pPr>
        <w:spacing w:after="100"/>
        <w:ind w:left="720" w:firstLine="720"/>
        <w:jc w:val="both"/>
        <w:rPr>
          <w:sz w:val="26"/>
          <w:szCs w:val="26"/>
        </w:rPr>
      </w:pPr>
      <w:r>
        <w:rPr>
          <w:sz w:val="26"/>
          <w:szCs w:val="26"/>
        </w:rPr>
        <w:t>- Trường hợp UBND cấp xã đủ nguồn lực, ban hành quyết định hỗ trợ thì TTHC kết thúc tại Bước 1.3</w:t>
      </w:r>
    </w:p>
    <w:p w:rsidR="00161AE2" w:rsidRDefault="00161AE2" w:rsidP="00161AE2">
      <w:pPr>
        <w:spacing w:after="100"/>
        <w:ind w:left="1440"/>
        <w:jc w:val="both"/>
        <w:rPr>
          <w:sz w:val="26"/>
          <w:szCs w:val="26"/>
        </w:rPr>
      </w:pPr>
      <w:r>
        <w:rPr>
          <w:sz w:val="26"/>
          <w:szCs w:val="26"/>
        </w:rPr>
        <w:t>- Nếu UBND cấp xã không đú nguồn lực và UBND cấp huyện đủ nguồn lực thì TTHC kết thúc tại Bước 2.2</w:t>
      </w:r>
    </w:p>
    <w:p w:rsidR="00161AE2" w:rsidRDefault="00161AE2" w:rsidP="00161AE2">
      <w:pPr>
        <w:spacing w:after="100"/>
        <w:ind w:left="720" w:firstLine="720"/>
        <w:jc w:val="both"/>
        <w:rPr>
          <w:sz w:val="26"/>
          <w:szCs w:val="26"/>
        </w:rPr>
      </w:pPr>
      <w:r>
        <w:rPr>
          <w:sz w:val="26"/>
          <w:szCs w:val="26"/>
        </w:rPr>
        <w:t>- Nếu UBND cấp xã không đú nguồn lực, UBND cấp huyện không đủ nguồn lực và UBND tỉnh đủ nguồn lực  thì TTHC kết thúc tại Bước 3.2</w:t>
      </w:r>
    </w:p>
    <w:p w:rsidR="00161AE2" w:rsidRDefault="00161AE2" w:rsidP="00161AE2">
      <w:pPr>
        <w:spacing w:after="100"/>
        <w:ind w:left="1440"/>
        <w:jc w:val="both"/>
        <w:rPr>
          <w:sz w:val="26"/>
          <w:szCs w:val="26"/>
        </w:rPr>
      </w:pPr>
      <w:r>
        <w:rPr>
          <w:sz w:val="26"/>
          <w:szCs w:val="26"/>
        </w:rPr>
        <w:t>- Nếu tỉnh Thừa Thiên Huế không đú nguồn lực thì TTHC kết thúc tại Bước 8</w:t>
      </w:r>
    </w:p>
    <w:p w:rsidR="00161AE2" w:rsidRPr="00174F0E" w:rsidRDefault="00161AE2" w:rsidP="00161AE2">
      <w:pPr>
        <w:spacing w:after="100"/>
        <w:ind w:left="90"/>
        <w:rPr>
          <w:b/>
          <w:bCs/>
          <w:spacing w:val="-2"/>
          <w:sz w:val="26"/>
          <w:szCs w:val="26"/>
        </w:rPr>
      </w:pPr>
      <w:r>
        <w:rPr>
          <w:sz w:val="26"/>
          <w:szCs w:val="26"/>
        </w:rPr>
        <w:br w:type="page"/>
      </w:r>
      <w:r w:rsidRPr="00174F0E">
        <w:rPr>
          <w:b/>
          <w:sz w:val="26"/>
          <w:szCs w:val="26"/>
        </w:rPr>
        <w:lastRenderedPageBreak/>
        <w:t xml:space="preserve">12. Thủ tục </w:t>
      </w:r>
      <w:r w:rsidRPr="00174F0E">
        <w:rPr>
          <w:b/>
          <w:bCs/>
          <w:sz w:val="26"/>
          <w:szCs w:val="26"/>
          <w:lang w:val="vi-VN"/>
        </w:rPr>
        <w:t>“</w:t>
      </w:r>
      <w:r w:rsidRPr="00174F0E">
        <w:rPr>
          <w:b/>
          <w:sz w:val="26"/>
          <w:szCs w:val="26"/>
        </w:rPr>
        <w:t>T</w:t>
      </w:r>
      <w:r w:rsidRPr="00174F0E">
        <w:rPr>
          <w:b/>
          <w:sz w:val="26"/>
          <w:szCs w:val="26"/>
          <w:lang w:val="vi-VN"/>
        </w:rPr>
        <w:t>rợ giúp xã hội đột xuất</w:t>
      </w:r>
      <w:r w:rsidRPr="00174F0E">
        <w:rPr>
          <w:b/>
          <w:sz w:val="26"/>
          <w:szCs w:val="26"/>
        </w:rPr>
        <w:t xml:space="preserve"> về h</w:t>
      </w:r>
      <w:r w:rsidRPr="00174F0E">
        <w:rPr>
          <w:b/>
          <w:sz w:val="26"/>
          <w:szCs w:val="26"/>
          <w:lang w:val="vi-VN"/>
        </w:rPr>
        <w:t>ỗ trợ chi phí mai táng</w:t>
      </w:r>
      <w:r w:rsidRPr="00174F0E">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w:t>
      </w:r>
      <w:r>
        <w:rPr>
          <w:spacing w:val="-4"/>
          <w:sz w:val="26"/>
          <w:szCs w:val="26"/>
          <w:lang w:val="hr-HR"/>
        </w:rPr>
        <w:t xml:space="preserve"> tại UBND cấp xã trong </w:t>
      </w:r>
      <w:r>
        <w:rPr>
          <w:sz w:val="26"/>
          <w:szCs w:val="26"/>
        </w:rPr>
        <w:t>trường hợp UBND cấp xã đủ nguồn lực, ban hành quyết định</w:t>
      </w:r>
      <w:r>
        <w:rPr>
          <w:spacing w:val="-4"/>
          <w:sz w:val="26"/>
          <w:szCs w:val="26"/>
          <w:lang w:val="hr-HR"/>
        </w:rPr>
        <w:t>. Cấp còn lại không quy định thời gian thực hiện</w:t>
      </w:r>
      <w:r w:rsidRPr="00DD5862">
        <w:rPr>
          <w:spacing w:val="-4"/>
          <w:sz w:val="26"/>
          <w:szCs w:val="26"/>
          <w:lang w:val="hr-HR"/>
        </w:rPr>
        <w:t xml:space="preserve">. </w:t>
      </w:r>
    </w:p>
    <w:p w:rsidR="00161AE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4181"/>
        <w:gridCol w:w="6314"/>
        <w:gridCol w:w="2551"/>
      </w:tblGrid>
      <w:tr w:rsidR="00161AE2" w:rsidRPr="00DD5862" w:rsidTr="00C725A3">
        <w:tc>
          <w:tcPr>
            <w:tcW w:w="1237" w:type="dxa"/>
            <w:shd w:val="clear" w:color="auto" w:fill="auto"/>
            <w:vAlign w:val="center"/>
          </w:tcPr>
          <w:p w:rsidR="00161AE2" w:rsidRPr="00DD5862" w:rsidRDefault="00161AE2" w:rsidP="00C725A3">
            <w:pPr>
              <w:spacing w:before="60" w:after="60"/>
              <w:ind w:left="-120" w:right="-108"/>
              <w:jc w:val="center"/>
              <w:rPr>
                <w:b/>
                <w:sz w:val="26"/>
                <w:szCs w:val="26"/>
              </w:rPr>
            </w:pPr>
            <w:r w:rsidRPr="00DD5862">
              <w:rPr>
                <w:b/>
                <w:sz w:val="26"/>
                <w:szCs w:val="26"/>
              </w:rPr>
              <w:t>Thứ tự công việc</w:t>
            </w:r>
          </w:p>
        </w:tc>
        <w:tc>
          <w:tcPr>
            <w:tcW w:w="4181" w:type="dxa"/>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Đơn vị/người thực hiện</w:t>
            </w:r>
          </w:p>
        </w:tc>
        <w:tc>
          <w:tcPr>
            <w:tcW w:w="6314" w:type="dxa"/>
            <w:vAlign w:val="center"/>
          </w:tcPr>
          <w:p w:rsidR="00161AE2" w:rsidRPr="00DD5862" w:rsidRDefault="00161AE2" w:rsidP="00C725A3">
            <w:pPr>
              <w:spacing w:before="60" w:after="60"/>
              <w:jc w:val="center"/>
              <w:rPr>
                <w:b/>
                <w:sz w:val="26"/>
                <w:szCs w:val="26"/>
              </w:rPr>
            </w:pPr>
            <w:r w:rsidRPr="00DD5862">
              <w:rPr>
                <w:b/>
                <w:sz w:val="26"/>
                <w:szCs w:val="26"/>
              </w:rPr>
              <w:t>Nội dung công việc</w:t>
            </w:r>
          </w:p>
        </w:tc>
        <w:tc>
          <w:tcPr>
            <w:tcW w:w="2551" w:type="dxa"/>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 1</w:t>
            </w:r>
            <w:r>
              <w:rPr>
                <w:sz w:val="26"/>
                <w:szCs w:val="26"/>
              </w:rPr>
              <w:t>.1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Công chức tại bộ phận TN&amp;TKQ của UBND cấp xã</w:t>
            </w:r>
          </w:p>
        </w:tc>
        <w:tc>
          <w:tcPr>
            <w:tcW w:w="6314" w:type="dxa"/>
          </w:tcPr>
          <w:p w:rsidR="00161AE2" w:rsidRPr="00DD5862" w:rsidRDefault="00161AE2" w:rsidP="00C725A3">
            <w:pPr>
              <w:spacing w:before="60" w:after="60"/>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spacing w:before="60" w:after="60"/>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xử lý hồ sơ.</w:t>
            </w:r>
          </w:p>
        </w:tc>
        <w:tc>
          <w:tcPr>
            <w:tcW w:w="2551" w:type="dxa"/>
            <w:shd w:val="clear" w:color="auto" w:fill="auto"/>
            <w:vAlign w:val="center"/>
          </w:tcPr>
          <w:p w:rsidR="00161AE2" w:rsidRPr="00DD5862" w:rsidRDefault="00161AE2" w:rsidP="00C725A3">
            <w:pPr>
              <w:spacing w:before="60" w:after="60"/>
              <w:jc w:val="center"/>
              <w:rPr>
                <w:i/>
                <w:sz w:val="26"/>
                <w:szCs w:val="26"/>
              </w:rPr>
            </w:pPr>
            <w:r>
              <w:rPr>
                <w:sz w:val="26"/>
                <w:szCs w:val="26"/>
              </w:rPr>
              <w:t>02</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1.</w:t>
            </w:r>
            <w:r w:rsidRPr="00DD5862">
              <w:rPr>
                <w:sz w:val="26"/>
                <w:szCs w:val="26"/>
              </w:rPr>
              <w:t>2</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 xml:space="preserve"> Hội đồng xét duyệt </w:t>
            </w:r>
            <w:r w:rsidRPr="00DD5862">
              <w:rPr>
                <w:sz w:val="26"/>
                <w:szCs w:val="26"/>
              </w:rPr>
              <w:t>cấp xã</w:t>
            </w:r>
          </w:p>
        </w:tc>
        <w:tc>
          <w:tcPr>
            <w:tcW w:w="6314" w:type="dxa"/>
            <w:vAlign w:val="center"/>
          </w:tcPr>
          <w:p w:rsidR="00161AE2" w:rsidRPr="00FD7776" w:rsidRDefault="00161AE2" w:rsidP="00C725A3">
            <w:pPr>
              <w:spacing w:before="60" w:after="60"/>
              <w:rPr>
                <w:sz w:val="26"/>
                <w:szCs w:val="26"/>
              </w:rPr>
            </w:pPr>
            <w:r w:rsidRPr="00FD7776">
              <w:rPr>
                <w:sz w:val="26"/>
                <w:szCs w:val="26"/>
              </w:rPr>
              <w:t xml:space="preserve">Xem xét, thẩm tra, xử lý hồ sơ, dự thảo </w:t>
            </w:r>
            <w:r w:rsidRPr="00FD7776">
              <w:rPr>
                <w:sz w:val="26"/>
                <w:szCs w:val="26"/>
                <w:lang w:val="vi-VN"/>
              </w:rPr>
              <w:t>Quyết định hỗ trợ chi phí mai táng</w:t>
            </w:r>
            <w:r w:rsidRPr="00FD7776">
              <w:rPr>
                <w:sz w:val="26"/>
                <w:szCs w:val="26"/>
              </w:rPr>
              <w:t>.</w:t>
            </w:r>
          </w:p>
        </w:tc>
        <w:tc>
          <w:tcPr>
            <w:tcW w:w="2551" w:type="dxa"/>
            <w:shd w:val="clear" w:color="auto" w:fill="auto"/>
            <w:vAlign w:val="center"/>
          </w:tcPr>
          <w:p w:rsidR="00161AE2" w:rsidRPr="00DD5862" w:rsidRDefault="00161AE2" w:rsidP="00C725A3">
            <w:pPr>
              <w:spacing w:before="60" w:after="60"/>
              <w:jc w:val="center"/>
              <w:rPr>
                <w:sz w:val="26"/>
                <w:szCs w:val="26"/>
              </w:rPr>
            </w:pPr>
            <w:r>
              <w:rPr>
                <w:sz w:val="26"/>
                <w:szCs w:val="26"/>
              </w:rPr>
              <w:t>36</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1.</w:t>
            </w:r>
            <w:r w:rsidRPr="00DD5862">
              <w:rPr>
                <w:sz w:val="26"/>
                <w:szCs w:val="26"/>
              </w:rPr>
              <w:t>3</w:t>
            </w:r>
          </w:p>
        </w:tc>
        <w:tc>
          <w:tcPr>
            <w:tcW w:w="4181" w:type="dxa"/>
            <w:shd w:val="clear" w:color="auto" w:fill="auto"/>
            <w:vAlign w:val="center"/>
          </w:tcPr>
          <w:p w:rsidR="00161AE2" w:rsidRPr="000D4EEF" w:rsidRDefault="00161AE2" w:rsidP="00C725A3">
            <w:pPr>
              <w:spacing w:before="60" w:after="60"/>
              <w:jc w:val="both"/>
              <w:rPr>
                <w:sz w:val="26"/>
                <w:szCs w:val="26"/>
              </w:rPr>
            </w:pPr>
            <w:r w:rsidRPr="00DD5862">
              <w:rPr>
                <w:sz w:val="26"/>
                <w:szCs w:val="26"/>
              </w:rPr>
              <w:t>Lãnh đạo UBND cấp xã</w:t>
            </w:r>
          </w:p>
        </w:tc>
        <w:tc>
          <w:tcPr>
            <w:tcW w:w="6314" w:type="dxa"/>
          </w:tcPr>
          <w:p w:rsidR="00161AE2" w:rsidRPr="00F07C8A" w:rsidRDefault="00161AE2" w:rsidP="00C725A3">
            <w:pPr>
              <w:spacing w:before="60" w:after="60"/>
              <w:jc w:val="both"/>
              <w:rPr>
                <w:sz w:val="26"/>
                <w:szCs w:val="26"/>
              </w:rPr>
            </w:pPr>
            <w:r w:rsidRPr="00DD5862">
              <w:rPr>
                <w:sz w:val="26"/>
                <w:szCs w:val="26"/>
              </w:rPr>
              <w:t xml:space="preserve">Ban hành </w:t>
            </w:r>
            <w:r w:rsidRPr="00FD7776">
              <w:rPr>
                <w:sz w:val="26"/>
                <w:szCs w:val="26"/>
                <w:lang w:val="vi-VN"/>
              </w:rPr>
              <w:t>Quyết định hỗ trợ</w:t>
            </w:r>
            <w:r w:rsidRPr="00DD5862">
              <w:rPr>
                <w:sz w:val="26"/>
                <w:szCs w:val="26"/>
                <w:lang w:val="vi-VN"/>
              </w:rPr>
              <w:t xml:space="preserve">. Trường hợp thiếu nguồn lực thì có văn bản đề nghị trợ giúp gửi Phòng </w:t>
            </w:r>
            <w:r>
              <w:rPr>
                <w:sz w:val="26"/>
                <w:szCs w:val="26"/>
              </w:rPr>
              <w:t>LĐ-TB&amp;XH</w:t>
            </w:r>
          </w:p>
        </w:tc>
        <w:tc>
          <w:tcPr>
            <w:tcW w:w="2551" w:type="dxa"/>
            <w:shd w:val="clear" w:color="auto" w:fill="auto"/>
            <w:vAlign w:val="center"/>
          </w:tcPr>
          <w:p w:rsidR="00161AE2" w:rsidRPr="00DD5862" w:rsidRDefault="00161AE2" w:rsidP="00C725A3">
            <w:pPr>
              <w:spacing w:before="60" w:after="60"/>
              <w:jc w:val="center"/>
              <w:rPr>
                <w:sz w:val="26"/>
                <w:szCs w:val="26"/>
              </w:rPr>
            </w:pPr>
            <w:r>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2.1</w:t>
            </w:r>
          </w:p>
        </w:tc>
        <w:tc>
          <w:tcPr>
            <w:tcW w:w="4181" w:type="dxa"/>
            <w:shd w:val="clear" w:color="auto" w:fill="auto"/>
            <w:vAlign w:val="center"/>
          </w:tcPr>
          <w:p w:rsidR="00161AE2" w:rsidRPr="00F07C8A" w:rsidRDefault="00161AE2" w:rsidP="00C725A3">
            <w:pPr>
              <w:spacing w:before="60" w:after="60"/>
              <w:jc w:val="both"/>
              <w:rPr>
                <w:sz w:val="26"/>
                <w:szCs w:val="26"/>
              </w:rPr>
            </w:pPr>
            <w:r w:rsidRPr="00DD5862">
              <w:rPr>
                <w:sz w:val="26"/>
                <w:szCs w:val="26"/>
                <w:lang w:val="vi-VN"/>
              </w:rPr>
              <w:t xml:space="preserve">Phòng Lao động </w:t>
            </w:r>
            <w:r>
              <w:rPr>
                <w:sz w:val="26"/>
                <w:szCs w:val="26"/>
                <w:lang w:val="vi-VN"/>
              </w:rPr>
              <w:t>–</w:t>
            </w:r>
            <w:r w:rsidRPr="00DD5862">
              <w:rPr>
                <w:sz w:val="26"/>
                <w:szCs w:val="26"/>
                <w:lang w:val="vi-VN"/>
              </w:rPr>
              <w:t xml:space="preserve"> </w:t>
            </w:r>
            <w:r>
              <w:rPr>
                <w:sz w:val="26"/>
                <w:szCs w:val="26"/>
              </w:rPr>
              <w:t>TB&amp;XH</w:t>
            </w:r>
          </w:p>
        </w:tc>
        <w:tc>
          <w:tcPr>
            <w:tcW w:w="6314" w:type="dxa"/>
            <w:vAlign w:val="center"/>
          </w:tcPr>
          <w:p w:rsidR="00161AE2" w:rsidRPr="00DD5862" w:rsidRDefault="00161AE2" w:rsidP="00C725A3">
            <w:pPr>
              <w:spacing w:before="60" w:after="60"/>
              <w:jc w:val="center"/>
              <w:rPr>
                <w:sz w:val="26"/>
                <w:szCs w:val="26"/>
              </w:rPr>
            </w:pPr>
            <w:r w:rsidRPr="00DD5862">
              <w:rPr>
                <w:sz w:val="26"/>
                <w:szCs w:val="26"/>
              </w:rPr>
              <w:t>T</w:t>
            </w:r>
            <w:r w:rsidRPr="00DD5862">
              <w:rPr>
                <w:sz w:val="26"/>
                <w:szCs w:val="26"/>
                <w:lang w:val="vi-VN"/>
              </w:rPr>
              <w:t xml:space="preserve">hẩm định, trình Chủ tịch </w:t>
            </w:r>
            <w:r>
              <w:rPr>
                <w:sz w:val="26"/>
                <w:szCs w:val="26"/>
              </w:rPr>
              <w:t>UBND</w:t>
            </w:r>
            <w:r w:rsidRPr="00DD5862">
              <w:rPr>
                <w:sz w:val="26"/>
                <w:szCs w:val="26"/>
                <w:lang w:val="vi-VN"/>
              </w:rPr>
              <w:t xml:space="preserve"> cấp huyện quyết định hỗ trợ</w:t>
            </w:r>
          </w:p>
        </w:tc>
        <w:tc>
          <w:tcPr>
            <w:tcW w:w="2551" w:type="dxa"/>
            <w:vMerge w:val="restart"/>
            <w:shd w:val="clear" w:color="auto" w:fill="auto"/>
            <w:vAlign w:val="center"/>
          </w:tcPr>
          <w:p w:rsidR="00161AE2" w:rsidRPr="00DD5862" w:rsidRDefault="00161AE2" w:rsidP="00C725A3">
            <w:pPr>
              <w:spacing w:before="60" w:after="60"/>
              <w:jc w:val="center"/>
              <w:rPr>
                <w:sz w:val="26"/>
                <w:szCs w:val="26"/>
              </w:rPr>
            </w:pPr>
            <w:r>
              <w:rPr>
                <w:sz w:val="26"/>
                <w:szCs w:val="26"/>
              </w:rPr>
              <w:t>Không quy định thời gian thực hiện</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2.2</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w:t>
            </w:r>
            <w:r w:rsidRPr="00DD5862">
              <w:rPr>
                <w:sz w:val="26"/>
                <w:szCs w:val="26"/>
                <w:lang w:val="vi-VN"/>
              </w:rPr>
              <w:t xml:space="preserve"> cấp huyện</w:t>
            </w:r>
          </w:p>
        </w:tc>
        <w:tc>
          <w:tcPr>
            <w:tcW w:w="6314" w:type="dxa"/>
          </w:tcPr>
          <w:p w:rsidR="00161AE2" w:rsidRPr="00DD5862" w:rsidRDefault="00161AE2" w:rsidP="00C725A3">
            <w:pPr>
              <w:pStyle w:val="NormalWeb"/>
              <w:spacing w:before="60" w:beforeAutospacing="0" w:after="60" w:afterAutospacing="0"/>
              <w:jc w:val="both"/>
              <w:rPr>
                <w:sz w:val="26"/>
                <w:szCs w:val="26"/>
              </w:rPr>
            </w:pPr>
            <w:r>
              <w:rPr>
                <w:sz w:val="26"/>
                <w:szCs w:val="26"/>
              </w:rPr>
              <w:t>Ký Q</w:t>
            </w:r>
            <w:r w:rsidRPr="00DD5862">
              <w:rPr>
                <w:sz w:val="26"/>
                <w:szCs w:val="26"/>
                <w:lang w:val="vi-VN"/>
              </w:rPr>
              <w:t xml:space="preserve">uyết định hỗ trợ. Trường hợp thiếu nguồn lực thì có văn bản đề nghị trợ giúp gửi Sở Lao động </w:t>
            </w:r>
            <w:r>
              <w:rPr>
                <w:sz w:val="26"/>
                <w:szCs w:val="26"/>
                <w:lang w:val="vi-VN"/>
              </w:rPr>
              <w:t>–</w:t>
            </w:r>
            <w:r w:rsidRPr="00DD5862">
              <w:rPr>
                <w:sz w:val="26"/>
                <w:szCs w:val="26"/>
                <w:lang w:val="vi-VN"/>
              </w:rPr>
              <w:t xml:space="preserve"> </w:t>
            </w:r>
            <w:r>
              <w:rPr>
                <w:sz w:val="26"/>
                <w:szCs w:val="26"/>
              </w:rPr>
              <w:t>TB&amp;XH</w:t>
            </w:r>
            <w:r w:rsidRPr="00DD5862">
              <w:rPr>
                <w:sz w:val="26"/>
                <w:szCs w:val="26"/>
                <w:lang w:val="vi-VN"/>
              </w:rPr>
              <w:t>, Sở Tài chính</w:t>
            </w:r>
            <w:r w:rsidRPr="00DD5862">
              <w:rPr>
                <w:sz w:val="26"/>
                <w:szCs w:val="26"/>
              </w:rPr>
              <w:t>.</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3.1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Sở Lao động - Thương binh và Xã hội chủ trì, phối hợp với Sở Tài chính</w:t>
            </w:r>
          </w:p>
        </w:tc>
        <w:tc>
          <w:tcPr>
            <w:tcW w:w="6314" w:type="dxa"/>
            <w:vAlign w:val="center"/>
          </w:tcPr>
          <w:p w:rsidR="00161AE2" w:rsidRPr="00DD5862" w:rsidRDefault="00161AE2" w:rsidP="00C725A3">
            <w:pPr>
              <w:spacing w:before="60" w:after="60"/>
              <w:rPr>
                <w:sz w:val="26"/>
                <w:szCs w:val="26"/>
              </w:rPr>
            </w:pPr>
            <w:r w:rsidRPr="00DD5862">
              <w:rPr>
                <w:sz w:val="26"/>
                <w:szCs w:val="26"/>
              </w:rPr>
              <w:t>T</w:t>
            </w:r>
            <w:r w:rsidRPr="00DD5862">
              <w:rPr>
                <w:sz w:val="26"/>
                <w:szCs w:val="26"/>
                <w:lang w:val="vi-VN"/>
              </w:rPr>
              <w:t xml:space="preserve">ổng hợp, trình Chủ tịch </w:t>
            </w:r>
            <w:r>
              <w:rPr>
                <w:sz w:val="26"/>
                <w:szCs w:val="26"/>
              </w:rPr>
              <w:t>UBND</w:t>
            </w:r>
            <w:r w:rsidRPr="00DD5862">
              <w:rPr>
                <w:sz w:val="26"/>
                <w:szCs w:val="26"/>
                <w:lang w:val="vi-VN"/>
              </w:rPr>
              <w:t xml:space="preserve"> tỉnh xem xét, quyết định.</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3.2</w:t>
            </w:r>
          </w:p>
        </w:tc>
        <w:tc>
          <w:tcPr>
            <w:tcW w:w="4181" w:type="dxa"/>
            <w:shd w:val="clear" w:color="auto" w:fill="auto"/>
            <w:vAlign w:val="center"/>
          </w:tcPr>
          <w:p w:rsidR="00161AE2" w:rsidRPr="000D4EEF" w:rsidRDefault="00161AE2" w:rsidP="00C725A3">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 tỉnh</w:t>
            </w:r>
          </w:p>
        </w:tc>
        <w:tc>
          <w:tcPr>
            <w:tcW w:w="6314" w:type="dxa"/>
          </w:tcPr>
          <w:p w:rsidR="00161AE2" w:rsidRPr="00DD5862" w:rsidRDefault="00161AE2" w:rsidP="00C725A3">
            <w:pPr>
              <w:spacing w:before="60" w:after="60"/>
              <w:jc w:val="both"/>
              <w:rPr>
                <w:sz w:val="26"/>
                <w:szCs w:val="26"/>
              </w:rPr>
            </w:pPr>
            <w:r>
              <w:rPr>
                <w:sz w:val="26"/>
                <w:szCs w:val="26"/>
              </w:rPr>
              <w:t>Ký Q</w:t>
            </w:r>
            <w:r w:rsidRPr="00DD5862">
              <w:rPr>
                <w:sz w:val="26"/>
                <w:szCs w:val="26"/>
                <w:lang w:val="vi-VN"/>
              </w:rPr>
              <w:t>uyết định hỗ trợ</w:t>
            </w:r>
            <w:r>
              <w:rPr>
                <w:sz w:val="26"/>
                <w:szCs w:val="26"/>
              </w:rPr>
              <w:t>.</w:t>
            </w:r>
            <w:r w:rsidRPr="00DD5862">
              <w:rPr>
                <w:sz w:val="26"/>
                <w:szCs w:val="26"/>
                <w:lang w:val="vi-VN"/>
              </w:rPr>
              <w:t xml:space="preserve"> Trường hợp thiếu nguồn lực, Chủ tịch </w:t>
            </w:r>
            <w:r>
              <w:rPr>
                <w:sz w:val="26"/>
                <w:szCs w:val="26"/>
              </w:rPr>
              <w:t>UBND</w:t>
            </w:r>
            <w:r w:rsidRPr="00DD5862">
              <w:rPr>
                <w:sz w:val="26"/>
                <w:szCs w:val="26"/>
                <w:lang w:val="vi-VN"/>
              </w:rPr>
              <w:t xml:space="preserve"> tỉnh có văn bản gửi Bộ </w:t>
            </w:r>
            <w:r>
              <w:rPr>
                <w:sz w:val="26"/>
                <w:szCs w:val="26"/>
              </w:rPr>
              <w:t>LĐ-TBXH</w:t>
            </w:r>
            <w:r w:rsidRPr="00DD5862">
              <w:rPr>
                <w:sz w:val="26"/>
                <w:szCs w:val="26"/>
                <w:lang w:val="vi-VN"/>
              </w:rPr>
              <w:t>, Bộ Tài chính</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4.1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Bộ Lao động - Thương binh và Xã hội chủ trì, phối hợp với Bộ Tài chính</w:t>
            </w:r>
          </w:p>
        </w:tc>
        <w:tc>
          <w:tcPr>
            <w:tcW w:w="6314" w:type="dxa"/>
            <w:vAlign w:val="center"/>
          </w:tcPr>
          <w:p w:rsidR="00161AE2" w:rsidRPr="00DD5862" w:rsidRDefault="00161AE2" w:rsidP="00C725A3">
            <w:pPr>
              <w:spacing w:before="60" w:after="60"/>
              <w:rPr>
                <w:sz w:val="26"/>
                <w:szCs w:val="26"/>
              </w:rPr>
            </w:pPr>
            <w:r w:rsidRPr="00DD5862">
              <w:rPr>
                <w:sz w:val="26"/>
                <w:szCs w:val="26"/>
              </w:rPr>
              <w:t>T</w:t>
            </w:r>
            <w:r w:rsidRPr="00DD5862">
              <w:rPr>
                <w:sz w:val="26"/>
                <w:szCs w:val="26"/>
                <w:lang w:val="vi-VN"/>
              </w:rPr>
              <w:t>rình Thủ tướng Chính phủ xem xét, quyết định</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lastRenderedPageBreak/>
              <w:t xml:space="preserve">Bước </w:t>
            </w:r>
            <w:r>
              <w:rPr>
                <w:sz w:val="26"/>
                <w:szCs w:val="26"/>
              </w:rPr>
              <w:t>4.2</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 xml:space="preserve">Thủ tướng Chính phủ </w:t>
            </w:r>
          </w:p>
        </w:tc>
        <w:tc>
          <w:tcPr>
            <w:tcW w:w="6314" w:type="dxa"/>
          </w:tcPr>
          <w:p w:rsidR="00161AE2" w:rsidRPr="00DD5862" w:rsidRDefault="00161AE2" w:rsidP="00C725A3">
            <w:pPr>
              <w:spacing w:before="60" w:after="60"/>
              <w:jc w:val="both"/>
              <w:rPr>
                <w:sz w:val="26"/>
                <w:szCs w:val="26"/>
              </w:rPr>
            </w:pPr>
            <w:r>
              <w:rPr>
                <w:sz w:val="26"/>
                <w:szCs w:val="26"/>
              </w:rPr>
              <w:t>Ký Q</w:t>
            </w:r>
            <w:r w:rsidRPr="00DD5862">
              <w:rPr>
                <w:sz w:val="26"/>
                <w:szCs w:val="26"/>
                <w:lang w:val="vi-VN"/>
              </w:rPr>
              <w:t>uyết định hỗ trợ</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5</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Chính phủ</w:t>
            </w:r>
          </w:p>
        </w:tc>
        <w:tc>
          <w:tcPr>
            <w:tcW w:w="6314" w:type="dxa"/>
          </w:tcPr>
          <w:p w:rsidR="00161AE2" w:rsidRPr="00DD5862" w:rsidRDefault="00161AE2" w:rsidP="00C725A3">
            <w:pPr>
              <w:spacing w:before="60" w:after="60"/>
              <w:jc w:val="both"/>
              <w:rPr>
                <w:sz w:val="26"/>
                <w:szCs w:val="26"/>
              </w:rPr>
            </w:pPr>
            <w:r w:rsidRPr="00DD5862">
              <w:rPr>
                <w:sz w:val="26"/>
                <w:szCs w:val="26"/>
              </w:rPr>
              <w:t xml:space="preserve">Vào số văn bản, đóng dấu chuyển kết quả </w:t>
            </w:r>
            <w:r>
              <w:rPr>
                <w:sz w:val="26"/>
                <w:szCs w:val="26"/>
              </w:rPr>
              <w:t>cho VP UBND tỉnh</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6</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UBND tỉnh</w:t>
            </w:r>
          </w:p>
        </w:tc>
        <w:tc>
          <w:tcPr>
            <w:tcW w:w="6314" w:type="dxa"/>
          </w:tcPr>
          <w:p w:rsidR="00161AE2" w:rsidRPr="00DD5862" w:rsidRDefault="00161AE2" w:rsidP="00C725A3">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huyện</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7</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UBND cấp huyện</w:t>
            </w:r>
          </w:p>
        </w:tc>
        <w:tc>
          <w:tcPr>
            <w:tcW w:w="6314" w:type="dxa"/>
          </w:tcPr>
          <w:p w:rsidR="00161AE2" w:rsidRPr="00DD5862" w:rsidRDefault="00161AE2" w:rsidP="00C725A3">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xã</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8</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Công chức tại bộ phận TN&amp;TKQ của UBND cấp xã</w:t>
            </w:r>
          </w:p>
        </w:tc>
        <w:tc>
          <w:tcPr>
            <w:tcW w:w="6314" w:type="dxa"/>
            <w:vAlign w:val="center"/>
          </w:tcPr>
          <w:p w:rsidR="00161AE2" w:rsidRPr="00DD5862" w:rsidRDefault="00161AE2" w:rsidP="00C725A3">
            <w:pPr>
              <w:spacing w:before="60" w:after="60"/>
              <w:rPr>
                <w:sz w:val="26"/>
                <w:szCs w:val="26"/>
              </w:rPr>
            </w:pPr>
            <w:r w:rsidRPr="00DD5862">
              <w:rPr>
                <w:sz w:val="26"/>
                <w:szCs w:val="26"/>
              </w:rPr>
              <w:t>Trả kết quả cho cá nhân</w:t>
            </w:r>
          </w:p>
        </w:tc>
        <w:tc>
          <w:tcPr>
            <w:tcW w:w="2551" w:type="dxa"/>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5418" w:type="dxa"/>
            <w:gridSpan w:val="2"/>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Tổng thời gian giải quyết TTHC</w:t>
            </w:r>
          </w:p>
        </w:tc>
        <w:tc>
          <w:tcPr>
            <w:tcW w:w="6314" w:type="dxa"/>
            <w:vAlign w:val="center"/>
          </w:tcPr>
          <w:p w:rsidR="00161AE2" w:rsidRPr="00DD5862" w:rsidRDefault="00161AE2" w:rsidP="00C725A3">
            <w:pPr>
              <w:spacing w:before="60" w:after="60"/>
              <w:jc w:val="center"/>
              <w:rPr>
                <w:b/>
                <w:sz w:val="26"/>
                <w:szCs w:val="26"/>
              </w:rPr>
            </w:pPr>
          </w:p>
        </w:tc>
        <w:tc>
          <w:tcPr>
            <w:tcW w:w="2551" w:type="dxa"/>
            <w:shd w:val="clear" w:color="auto" w:fill="auto"/>
            <w:vAlign w:val="center"/>
          </w:tcPr>
          <w:p w:rsidR="00161AE2" w:rsidRPr="0040542B" w:rsidRDefault="00161AE2" w:rsidP="00C725A3">
            <w:pPr>
              <w:spacing w:before="60" w:after="60"/>
              <w:jc w:val="center"/>
              <w:rPr>
                <w:b/>
                <w:sz w:val="26"/>
                <w:szCs w:val="26"/>
              </w:rPr>
            </w:pPr>
            <w:r w:rsidRPr="0040542B">
              <w:rPr>
                <w:b/>
                <w:sz w:val="26"/>
                <w:szCs w:val="26"/>
              </w:rPr>
              <w:t>Không quy định</w:t>
            </w:r>
          </w:p>
        </w:tc>
      </w:tr>
    </w:tbl>
    <w:p w:rsidR="00161AE2" w:rsidRPr="00DD5862" w:rsidRDefault="00161AE2" w:rsidP="00161AE2">
      <w:pPr>
        <w:spacing w:after="100"/>
        <w:ind w:firstLine="360"/>
        <w:jc w:val="both"/>
        <w:rPr>
          <w:bCs/>
          <w:spacing w:val="-2"/>
          <w:sz w:val="26"/>
          <w:szCs w:val="26"/>
        </w:rPr>
      </w:pPr>
    </w:p>
    <w:p w:rsidR="00161AE2" w:rsidRDefault="00161AE2" w:rsidP="00161AE2">
      <w:pPr>
        <w:spacing w:after="100"/>
        <w:ind w:firstLine="360"/>
        <w:rPr>
          <w:sz w:val="26"/>
          <w:szCs w:val="26"/>
        </w:rPr>
      </w:pPr>
      <w:r w:rsidRPr="00C73313">
        <w:rPr>
          <w:b/>
          <w:sz w:val="26"/>
          <w:szCs w:val="26"/>
        </w:rPr>
        <w:t>Ghi chú</w:t>
      </w:r>
      <w:r>
        <w:rPr>
          <w:sz w:val="26"/>
          <w:szCs w:val="26"/>
        </w:rPr>
        <w:t xml:space="preserve">: </w:t>
      </w:r>
    </w:p>
    <w:p w:rsidR="00161AE2" w:rsidRDefault="00161AE2" w:rsidP="00161AE2">
      <w:pPr>
        <w:spacing w:after="100"/>
        <w:ind w:left="720" w:firstLine="720"/>
        <w:jc w:val="both"/>
        <w:rPr>
          <w:sz w:val="26"/>
          <w:szCs w:val="26"/>
        </w:rPr>
      </w:pPr>
      <w:r>
        <w:rPr>
          <w:sz w:val="26"/>
          <w:szCs w:val="26"/>
        </w:rPr>
        <w:t>- Trường hợp UBND cấp xã đủ nguồn lực, ban hành quyết định hỗ trợ thì TTHC kết thúc tại Bước 1.3</w:t>
      </w:r>
    </w:p>
    <w:p w:rsidR="00161AE2" w:rsidRDefault="00161AE2" w:rsidP="00161AE2">
      <w:pPr>
        <w:spacing w:after="100"/>
        <w:ind w:left="1440"/>
        <w:jc w:val="both"/>
        <w:rPr>
          <w:sz w:val="26"/>
          <w:szCs w:val="26"/>
        </w:rPr>
      </w:pPr>
      <w:r>
        <w:rPr>
          <w:sz w:val="26"/>
          <w:szCs w:val="26"/>
        </w:rPr>
        <w:t>- Nếu UBND cấp xã không đú nguồn lực và UBND cấp huyện đủ nguồn lực thì TTHC kết thúc tại Bước 2.2</w:t>
      </w:r>
    </w:p>
    <w:p w:rsidR="00161AE2" w:rsidRDefault="00161AE2" w:rsidP="00161AE2">
      <w:pPr>
        <w:spacing w:after="100"/>
        <w:ind w:left="720" w:firstLine="720"/>
        <w:jc w:val="both"/>
        <w:rPr>
          <w:sz w:val="26"/>
          <w:szCs w:val="26"/>
        </w:rPr>
      </w:pPr>
      <w:r>
        <w:rPr>
          <w:sz w:val="26"/>
          <w:szCs w:val="26"/>
        </w:rPr>
        <w:t>- Nếu UBND cấp xã không đú nguồn lực, UBND cấp huyện không đủ nguồn lực và UBND tỉnh đủ nguồn lực  thì TTHC kết thúc tại Bước 3.2</w:t>
      </w:r>
    </w:p>
    <w:p w:rsidR="00161AE2" w:rsidRDefault="00161AE2" w:rsidP="00161AE2">
      <w:pPr>
        <w:spacing w:after="100"/>
        <w:ind w:left="1440"/>
        <w:jc w:val="both"/>
        <w:rPr>
          <w:sz w:val="26"/>
          <w:szCs w:val="26"/>
        </w:rPr>
      </w:pPr>
      <w:r>
        <w:rPr>
          <w:sz w:val="26"/>
          <w:szCs w:val="26"/>
        </w:rPr>
        <w:t>- Nếu tỉnh Thừa Thiên Huế không đú nguồn lực thì TTHC kết thúc tại Bước 8</w:t>
      </w:r>
    </w:p>
    <w:p w:rsidR="00161AE2" w:rsidRPr="00DD5862" w:rsidRDefault="00161AE2" w:rsidP="00161AE2">
      <w:pPr>
        <w:spacing w:after="100"/>
        <w:ind w:firstLine="360"/>
        <w:jc w:val="both"/>
        <w:rPr>
          <w:bCs/>
          <w:spacing w:val="-2"/>
          <w:sz w:val="26"/>
          <w:szCs w:val="26"/>
        </w:rPr>
      </w:pPr>
      <w:r w:rsidRPr="00DD5862">
        <w:rPr>
          <w:i/>
          <w:sz w:val="26"/>
          <w:szCs w:val="26"/>
        </w:rPr>
        <w:br w:type="page"/>
      </w:r>
      <w:r w:rsidRPr="007C0E9E">
        <w:rPr>
          <w:b/>
          <w:sz w:val="26"/>
          <w:szCs w:val="26"/>
        </w:rPr>
        <w:lastRenderedPageBreak/>
        <w:t xml:space="preserve">13. Thủ tục </w:t>
      </w:r>
      <w:r w:rsidRPr="007C0E9E">
        <w:rPr>
          <w:b/>
          <w:bCs/>
          <w:sz w:val="26"/>
          <w:szCs w:val="26"/>
          <w:lang w:val="vi-VN"/>
        </w:rPr>
        <w:t>“</w:t>
      </w:r>
      <w:r w:rsidRPr="007C0E9E">
        <w:rPr>
          <w:b/>
          <w:bCs/>
          <w:sz w:val="26"/>
          <w:szCs w:val="26"/>
        </w:rPr>
        <w:t>Xác nhận hộ gia đình làm nông nghiệp, lâm nghiệp, ngư nghiệp và diêm nghiệp có mức sống trung bình giai đoạn</w:t>
      </w:r>
      <w:r w:rsidRPr="00DD5862">
        <w:rPr>
          <w:b/>
          <w:bCs/>
          <w:sz w:val="26"/>
          <w:szCs w:val="26"/>
        </w:rPr>
        <w:t xml:space="preserve"> 2016-2020 thuộc diện đối tượng được ngân sách nhà nước hỗ trợ đóng bảo hiểm y tế</w:t>
      </w:r>
      <w:r w:rsidRPr="00DD5862">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10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4"/>
        <w:gridCol w:w="4605"/>
        <w:gridCol w:w="2408"/>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 xml:space="preserve">LĐ-TBXH </w:t>
            </w:r>
            <w:r w:rsidRPr="00DD5862">
              <w:rPr>
                <w:sz w:val="26"/>
                <w:szCs w:val="26"/>
              </w:rPr>
              <w:t>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bCs/>
                <w:sz w:val="26"/>
                <w:szCs w:val="26"/>
              </w:rPr>
              <w:t>Ban giảm nghèo cấp xã</w:t>
            </w:r>
          </w:p>
        </w:tc>
        <w:tc>
          <w:tcPr>
            <w:tcW w:w="4784" w:type="dxa"/>
          </w:tcPr>
          <w:p w:rsidR="00161AE2" w:rsidRPr="00DD5862" w:rsidRDefault="00161AE2" w:rsidP="00C725A3">
            <w:pPr>
              <w:jc w:val="both"/>
              <w:rPr>
                <w:sz w:val="26"/>
                <w:szCs w:val="26"/>
              </w:rPr>
            </w:pPr>
            <w:r w:rsidRPr="00DD5862">
              <w:rPr>
                <w:sz w:val="26"/>
                <w:szCs w:val="26"/>
              </w:rPr>
              <w:t>Xem xét, thẩm tra, xử lý hồ sơ</w:t>
            </w:r>
          </w:p>
        </w:tc>
        <w:tc>
          <w:tcPr>
            <w:tcW w:w="2498" w:type="dxa"/>
            <w:shd w:val="clear" w:color="auto" w:fill="auto"/>
            <w:vAlign w:val="center"/>
          </w:tcPr>
          <w:p w:rsidR="00161AE2" w:rsidRPr="00DD5862" w:rsidRDefault="00161AE2" w:rsidP="00C725A3">
            <w:pPr>
              <w:jc w:val="center"/>
              <w:rPr>
                <w:sz w:val="26"/>
                <w:szCs w:val="26"/>
              </w:rPr>
            </w:pPr>
            <w:r>
              <w:rPr>
                <w:sz w:val="26"/>
                <w:szCs w:val="26"/>
              </w:rPr>
              <w:t>68</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w:t>
            </w:r>
            <w:r>
              <w:rPr>
                <w:sz w:val="26"/>
                <w:szCs w:val="26"/>
              </w:rPr>
              <w:t>xác nhận vào Đơn đề nghị</w:t>
            </w:r>
          </w:p>
        </w:tc>
        <w:tc>
          <w:tcPr>
            <w:tcW w:w="2498" w:type="dxa"/>
            <w:shd w:val="clear" w:color="auto" w:fill="auto"/>
            <w:vAlign w:val="center"/>
          </w:tcPr>
          <w:p w:rsidR="00161AE2" w:rsidRPr="00DD5862" w:rsidRDefault="00161AE2" w:rsidP="00C725A3">
            <w:pPr>
              <w:jc w:val="center"/>
              <w:rPr>
                <w:sz w:val="26"/>
                <w:szCs w:val="26"/>
              </w:rPr>
            </w:pPr>
            <w:r>
              <w:rPr>
                <w:sz w:val="26"/>
                <w:szCs w:val="26"/>
              </w:rPr>
              <w:t>04</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80 giờ làm việc</w:t>
            </w:r>
          </w:p>
        </w:tc>
      </w:tr>
    </w:tbl>
    <w:p w:rsidR="00161AE2" w:rsidRPr="00DD5862" w:rsidRDefault="00161AE2" w:rsidP="00161AE2">
      <w:pPr>
        <w:jc w:val="center"/>
        <w:rPr>
          <w:i/>
          <w:sz w:val="26"/>
          <w:szCs w:val="26"/>
        </w:rPr>
      </w:pPr>
    </w:p>
    <w:p w:rsidR="00161AE2" w:rsidRPr="00E62BF0" w:rsidRDefault="00161AE2" w:rsidP="00161AE2">
      <w:pPr>
        <w:spacing w:after="100"/>
        <w:ind w:firstLine="360"/>
        <w:jc w:val="both"/>
        <w:rPr>
          <w:b/>
          <w:bCs/>
          <w:spacing w:val="-2"/>
          <w:sz w:val="26"/>
          <w:szCs w:val="26"/>
        </w:rPr>
      </w:pPr>
      <w:r w:rsidRPr="00DD5862">
        <w:rPr>
          <w:i/>
          <w:sz w:val="26"/>
          <w:szCs w:val="26"/>
        </w:rPr>
        <w:br w:type="page"/>
      </w:r>
      <w:r w:rsidRPr="00E62BF0">
        <w:rPr>
          <w:b/>
          <w:sz w:val="26"/>
          <w:szCs w:val="26"/>
        </w:rPr>
        <w:lastRenderedPageBreak/>
        <w:t xml:space="preserve">14. Thủ tục </w:t>
      </w:r>
      <w:r w:rsidRPr="00E62BF0">
        <w:rPr>
          <w:b/>
          <w:bCs/>
          <w:sz w:val="26"/>
          <w:szCs w:val="26"/>
          <w:lang w:val="vi-VN"/>
        </w:rPr>
        <w:t>“</w:t>
      </w:r>
      <w:r w:rsidRPr="00E62BF0">
        <w:rPr>
          <w:b/>
          <w:sz w:val="26"/>
          <w:szCs w:val="26"/>
        </w:rPr>
        <w:t>Công nhận hộ nghèo, hộ cận nghèo phát sinh trong năm</w:t>
      </w:r>
      <w:r w:rsidRPr="00E62BF0">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7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4"/>
        <w:gridCol w:w="4605"/>
        <w:gridCol w:w="2408"/>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Ban giảm nghèo cấp xã</w:t>
            </w:r>
          </w:p>
        </w:tc>
        <w:tc>
          <w:tcPr>
            <w:tcW w:w="4784" w:type="dxa"/>
          </w:tcPr>
          <w:p w:rsidR="00161AE2" w:rsidRPr="002E3C95" w:rsidRDefault="00161AE2" w:rsidP="00C725A3">
            <w:pPr>
              <w:jc w:val="both"/>
              <w:rPr>
                <w:sz w:val="26"/>
                <w:szCs w:val="26"/>
              </w:rPr>
            </w:pPr>
            <w:r w:rsidRPr="002E3C95">
              <w:rPr>
                <w:sz w:val="26"/>
                <w:szCs w:val="26"/>
              </w:rPr>
              <w:t xml:space="preserve">Xem xét, thẩm tra, xử lý hồ sơ, dự thảo </w:t>
            </w:r>
            <w:r w:rsidRPr="002E3C95">
              <w:rPr>
                <w:sz w:val="26"/>
                <w:szCs w:val="26"/>
                <w:lang w:val="vi-VN"/>
              </w:rPr>
              <w:t xml:space="preserve">Quyết định </w:t>
            </w:r>
            <w:r w:rsidRPr="002E3C95">
              <w:rPr>
                <w:spacing w:val="-2"/>
                <w:sz w:val="26"/>
                <w:szCs w:val="26"/>
                <w:lang w:val="vi-VN"/>
              </w:rPr>
              <w:t>công nhận hộ nghèo, hộ cận nghèo phát sinh</w:t>
            </w:r>
          </w:p>
        </w:tc>
        <w:tc>
          <w:tcPr>
            <w:tcW w:w="2498" w:type="dxa"/>
            <w:shd w:val="clear" w:color="auto" w:fill="auto"/>
            <w:vAlign w:val="center"/>
          </w:tcPr>
          <w:p w:rsidR="00161AE2" w:rsidRPr="00DD5862" w:rsidRDefault="00161AE2" w:rsidP="00C725A3">
            <w:pPr>
              <w:jc w:val="center"/>
              <w:rPr>
                <w:sz w:val="26"/>
                <w:szCs w:val="26"/>
              </w:rPr>
            </w:pPr>
            <w:r>
              <w:rPr>
                <w:sz w:val="26"/>
                <w:szCs w:val="26"/>
              </w:rPr>
              <w:t>44</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w:t>
            </w:r>
            <w:r w:rsidRPr="002E3C95">
              <w:rPr>
                <w:sz w:val="26"/>
                <w:szCs w:val="26"/>
                <w:lang w:val="vi-VN"/>
              </w:rPr>
              <w:t xml:space="preserve">Quyết định </w:t>
            </w:r>
            <w:r w:rsidRPr="002E3C95">
              <w:rPr>
                <w:spacing w:val="-2"/>
                <w:sz w:val="26"/>
                <w:szCs w:val="26"/>
                <w:lang w:val="vi-VN"/>
              </w:rPr>
              <w:t>công nhận hộ nghèo, hộ cận nghèo phát sinh</w:t>
            </w:r>
          </w:p>
        </w:tc>
        <w:tc>
          <w:tcPr>
            <w:tcW w:w="2498" w:type="dxa"/>
            <w:shd w:val="clear" w:color="auto" w:fill="auto"/>
            <w:vAlign w:val="center"/>
          </w:tcPr>
          <w:p w:rsidR="00161AE2" w:rsidRPr="00DD5862" w:rsidRDefault="00161AE2" w:rsidP="00C725A3">
            <w:pPr>
              <w:jc w:val="center"/>
              <w:rPr>
                <w:sz w:val="26"/>
                <w:szCs w:val="26"/>
              </w:rPr>
            </w:pPr>
            <w:r>
              <w:rPr>
                <w:sz w:val="26"/>
                <w:szCs w:val="26"/>
              </w:rPr>
              <w:t>04</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56 giờ làm việc</w:t>
            </w:r>
          </w:p>
        </w:tc>
      </w:tr>
    </w:tbl>
    <w:p w:rsidR="00161AE2" w:rsidRPr="00DD5862" w:rsidRDefault="00161AE2" w:rsidP="00161AE2">
      <w:pPr>
        <w:jc w:val="center"/>
        <w:rPr>
          <w:i/>
          <w:sz w:val="26"/>
          <w:szCs w:val="26"/>
        </w:rPr>
      </w:pPr>
    </w:p>
    <w:p w:rsidR="00161AE2" w:rsidRPr="00A14907" w:rsidRDefault="00161AE2" w:rsidP="00161AE2">
      <w:pPr>
        <w:spacing w:after="100"/>
        <w:ind w:firstLine="360"/>
        <w:jc w:val="both"/>
        <w:rPr>
          <w:b/>
          <w:bCs/>
          <w:spacing w:val="-2"/>
          <w:sz w:val="26"/>
          <w:szCs w:val="26"/>
        </w:rPr>
      </w:pPr>
      <w:r w:rsidRPr="00DD5862">
        <w:rPr>
          <w:i/>
          <w:sz w:val="26"/>
          <w:szCs w:val="26"/>
        </w:rPr>
        <w:br w:type="page"/>
      </w:r>
      <w:r w:rsidRPr="00A14907">
        <w:rPr>
          <w:b/>
          <w:sz w:val="26"/>
          <w:szCs w:val="26"/>
        </w:rPr>
        <w:lastRenderedPageBreak/>
        <w:t xml:space="preserve">15. Thủ tục </w:t>
      </w:r>
      <w:r w:rsidRPr="00A14907">
        <w:rPr>
          <w:b/>
          <w:bCs/>
          <w:sz w:val="26"/>
          <w:szCs w:val="26"/>
          <w:lang w:val="vi-VN"/>
        </w:rPr>
        <w:t>“</w:t>
      </w:r>
      <w:r w:rsidRPr="00A14907">
        <w:rPr>
          <w:b/>
          <w:sz w:val="26"/>
          <w:szCs w:val="26"/>
        </w:rPr>
        <w:t>Công nhận hộ thoát nghèo, hộ thoát cận nghèo trong năm</w:t>
      </w:r>
      <w:r w:rsidRPr="00A14907">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7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4"/>
        <w:gridCol w:w="4605"/>
        <w:gridCol w:w="2408"/>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Ban giảm nghèo cấp xã</w:t>
            </w:r>
          </w:p>
        </w:tc>
        <w:tc>
          <w:tcPr>
            <w:tcW w:w="4784" w:type="dxa"/>
          </w:tcPr>
          <w:p w:rsidR="00161AE2" w:rsidRPr="002817BC" w:rsidRDefault="00161AE2" w:rsidP="00C725A3">
            <w:pPr>
              <w:jc w:val="both"/>
              <w:rPr>
                <w:sz w:val="26"/>
                <w:szCs w:val="26"/>
              </w:rPr>
            </w:pPr>
            <w:r w:rsidRPr="002817BC">
              <w:rPr>
                <w:sz w:val="26"/>
                <w:szCs w:val="26"/>
              </w:rPr>
              <w:t xml:space="preserve">Xem xét, thẩm tra, xử lý hồ sơ, dự thảo </w:t>
            </w:r>
            <w:r w:rsidRPr="002817BC">
              <w:rPr>
                <w:sz w:val="26"/>
                <w:szCs w:val="26"/>
                <w:lang w:val="vi-VN"/>
              </w:rPr>
              <w:t xml:space="preserve">Quyết định </w:t>
            </w:r>
            <w:r w:rsidRPr="002817BC">
              <w:rPr>
                <w:spacing w:val="-2"/>
                <w:sz w:val="26"/>
                <w:szCs w:val="26"/>
                <w:lang w:val="vi-VN"/>
              </w:rPr>
              <w:t>công nhận hộ thoát nghèo, hộ thoát cận nghèo</w:t>
            </w:r>
          </w:p>
        </w:tc>
        <w:tc>
          <w:tcPr>
            <w:tcW w:w="2498" w:type="dxa"/>
            <w:shd w:val="clear" w:color="auto" w:fill="auto"/>
            <w:vAlign w:val="center"/>
          </w:tcPr>
          <w:p w:rsidR="00161AE2" w:rsidRPr="00DD5862" w:rsidRDefault="00161AE2" w:rsidP="00C725A3">
            <w:pPr>
              <w:jc w:val="center"/>
              <w:rPr>
                <w:sz w:val="26"/>
                <w:szCs w:val="26"/>
              </w:rPr>
            </w:pPr>
            <w:r>
              <w:rPr>
                <w:sz w:val="26"/>
                <w:szCs w:val="26"/>
              </w:rPr>
              <w:t>44</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2817BC" w:rsidRDefault="00161AE2" w:rsidP="00C725A3">
            <w:pPr>
              <w:jc w:val="both"/>
              <w:rPr>
                <w:sz w:val="26"/>
                <w:szCs w:val="26"/>
              </w:rPr>
            </w:pPr>
            <w:r w:rsidRPr="002817BC">
              <w:rPr>
                <w:sz w:val="26"/>
                <w:szCs w:val="26"/>
              </w:rPr>
              <w:t xml:space="preserve">Xem xét, thẩm tra, xử lý hồ sơ, dự thảo </w:t>
            </w:r>
            <w:r w:rsidRPr="002817BC">
              <w:rPr>
                <w:sz w:val="26"/>
                <w:szCs w:val="26"/>
                <w:lang w:val="vi-VN"/>
              </w:rPr>
              <w:t xml:space="preserve">Quyết định </w:t>
            </w:r>
            <w:r w:rsidRPr="002817BC">
              <w:rPr>
                <w:spacing w:val="-2"/>
                <w:sz w:val="26"/>
                <w:szCs w:val="26"/>
                <w:lang w:val="vi-VN"/>
              </w:rPr>
              <w:t>công nhận hộ thoát nghèo, hộ thoát cận nghèo</w:t>
            </w:r>
          </w:p>
        </w:tc>
        <w:tc>
          <w:tcPr>
            <w:tcW w:w="2498" w:type="dxa"/>
            <w:shd w:val="clear" w:color="auto" w:fill="auto"/>
            <w:vAlign w:val="center"/>
          </w:tcPr>
          <w:p w:rsidR="00161AE2" w:rsidRPr="00DD5862" w:rsidRDefault="00161AE2" w:rsidP="00C725A3">
            <w:pPr>
              <w:jc w:val="center"/>
              <w:rPr>
                <w:sz w:val="26"/>
                <w:szCs w:val="26"/>
              </w:rPr>
            </w:pPr>
            <w:r>
              <w:rPr>
                <w:sz w:val="26"/>
                <w:szCs w:val="26"/>
              </w:rPr>
              <w:t xml:space="preserve">04 </w:t>
            </w:r>
            <w:r w:rsidRPr="00DD5862">
              <w:rPr>
                <w:sz w:val="26"/>
                <w:szCs w:val="26"/>
              </w:rPr>
              <w:t>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04</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56 giờ làm việc</w:t>
            </w:r>
          </w:p>
        </w:tc>
      </w:tr>
    </w:tbl>
    <w:p w:rsidR="00161AE2" w:rsidRPr="00DD5862" w:rsidRDefault="00161AE2" w:rsidP="00161AE2">
      <w:pPr>
        <w:jc w:val="center"/>
        <w:rPr>
          <w:i/>
          <w:sz w:val="26"/>
          <w:szCs w:val="26"/>
        </w:rPr>
      </w:pPr>
    </w:p>
    <w:p w:rsidR="00161AE2" w:rsidRPr="00431432" w:rsidRDefault="00161AE2" w:rsidP="00161AE2">
      <w:pPr>
        <w:spacing w:after="100"/>
        <w:ind w:firstLine="360"/>
        <w:jc w:val="both"/>
        <w:rPr>
          <w:b/>
          <w:bCs/>
          <w:spacing w:val="-2"/>
          <w:sz w:val="26"/>
          <w:szCs w:val="26"/>
        </w:rPr>
      </w:pPr>
      <w:r w:rsidRPr="00DD5862">
        <w:rPr>
          <w:i/>
          <w:sz w:val="26"/>
          <w:szCs w:val="26"/>
        </w:rPr>
        <w:br w:type="page"/>
      </w:r>
      <w:r w:rsidRPr="00431432">
        <w:rPr>
          <w:b/>
          <w:sz w:val="26"/>
          <w:szCs w:val="26"/>
        </w:rPr>
        <w:lastRenderedPageBreak/>
        <w:t xml:space="preserve">16. Thủ tục </w:t>
      </w:r>
      <w:r w:rsidRPr="00431432">
        <w:rPr>
          <w:b/>
          <w:bCs/>
          <w:sz w:val="26"/>
          <w:szCs w:val="26"/>
          <w:lang w:val="vi-VN"/>
        </w:rPr>
        <w:t>“</w:t>
      </w:r>
      <w:r w:rsidRPr="00431432">
        <w:rPr>
          <w:b/>
          <w:sz w:val="26"/>
          <w:szCs w:val="26"/>
        </w:rPr>
        <w:t>Đăng ký hoạt động đối với cơ sở trợ giúp xã hội dưới 10 đối tượng có hoàn cảnh khó khăn</w:t>
      </w:r>
      <w:r w:rsidRPr="00431432">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10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p>
        </w:tc>
        <w:tc>
          <w:tcPr>
            <w:tcW w:w="4784" w:type="dxa"/>
          </w:tcPr>
          <w:p w:rsidR="00161AE2" w:rsidRPr="00DD5862" w:rsidRDefault="00161AE2" w:rsidP="00C725A3">
            <w:pPr>
              <w:jc w:val="both"/>
              <w:rPr>
                <w:sz w:val="26"/>
                <w:szCs w:val="26"/>
              </w:rPr>
            </w:pPr>
            <w:r w:rsidRPr="00DD5862">
              <w:rPr>
                <w:sz w:val="26"/>
                <w:szCs w:val="26"/>
              </w:rPr>
              <w:t xml:space="preserve">Xem xét, thẩm tra, xử lý hồ sơ, dự thảo </w:t>
            </w:r>
            <w:r w:rsidRPr="00487920">
              <w:rPr>
                <w:lang w:val="vi-VN"/>
              </w:rPr>
              <w:t>Giấy chứng nhận đăng ký hoạt động</w:t>
            </w:r>
          </w:p>
        </w:tc>
        <w:tc>
          <w:tcPr>
            <w:tcW w:w="2498" w:type="dxa"/>
            <w:shd w:val="clear" w:color="auto" w:fill="auto"/>
            <w:vAlign w:val="center"/>
          </w:tcPr>
          <w:p w:rsidR="00161AE2" w:rsidRPr="00DD5862" w:rsidRDefault="00161AE2" w:rsidP="00C725A3">
            <w:pPr>
              <w:jc w:val="center"/>
              <w:rPr>
                <w:sz w:val="26"/>
                <w:szCs w:val="26"/>
              </w:rPr>
            </w:pPr>
            <w:r>
              <w:rPr>
                <w:sz w:val="26"/>
                <w:szCs w:val="26"/>
              </w:rPr>
              <w:t>68</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w:t>
            </w:r>
            <w:r w:rsidRPr="00487920">
              <w:rPr>
                <w:lang w:val="vi-VN"/>
              </w:rPr>
              <w:t>Giấy chứng nhận đăng ký hoạt động</w:t>
            </w:r>
          </w:p>
        </w:tc>
        <w:tc>
          <w:tcPr>
            <w:tcW w:w="2498" w:type="dxa"/>
            <w:shd w:val="clear" w:color="auto" w:fill="auto"/>
            <w:vAlign w:val="center"/>
          </w:tcPr>
          <w:p w:rsidR="00161AE2" w:rsidRPr="00DD5862" w:rsidRDefault="00161AE2" w:rsidP="00C725A3">
            <w:pPr>
              <w:jc w:val="center"/>
              <w:rPr>
                <w:sz w:val="26"/>
                <w:szCs w:val="26"/>
              </w:rPr>
            </w:pPr>
            <w:r>
              <w:rPr>
                <w:sz w:val="26"/>
                <w:szCs w:val="26"/>
              </w:rPr>
              <w:t xml:space="preserve">04 </w:t>
            </w:r>
            <w:r w:rsidRPr="00DD5862">
              <w:rPr>
                <w:sz w:val="26"/>
                <w:szCs w:val="26"/>
              </w:rPr>
              <w:t>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80 giờ làm việc</w:t>
            </w:r>
          </w:p>
        </w:tc>
      </w:tr>
    </w:tbl>
    <w:p w:rsidR="00161AE2" w:rsidRPr="00DD5862" w:rsidRDefault="00161AE2" w:rsidP="00161AE2">
      <w:pPr>
        <w:jc w:val="center"/>
        <w:rPr>
          <w:i/>
          <w:sz w:val="26"/>
          <w:szCs w:val="26"/>
        </w:rPr>
      </w:pPr>
    </w:p>
    <w:p w:rsidR="00161AE2" w:rsidRPr="006F1213" w:rsidRDefault="00161AE2" w:rsidP="00161AE2">
      <w:pPr>
        <w:spacing w:after="100"/>
        <w:ind w:firstLine="360"/>
        <w:jc w:val="both"/>
        <w:rPr>
          <w:b/>
          <w:bCs/>
          <w:spacing w:val="-2"/>
          <w:sz w:val="26"/>
          <w:szCs w:val="26"/>
        </w:rPr>
      </w:pPr>
      <w:r w:rsidRPr="00DD5862">
        <w:rPr>
          <w:i/>
          <w:sz w:val="26"/>
          <w:szCs w:val="26"/>
        </w:rPr>
        <w:br w:type="page"/>
      </w:r>
      <w:r w:rsidRPr="006F1213">
        <w:rPr>
          <w:b/>
          <w:sz w:val="26"/>
          <w:szCs w:val="26"/>
        </w:rPr>
        <w:lastRenderedPageBreak/>
        <w:t xml:space="preserve">17. Thủ tục </w:t>
      </w:r>
      <w:r w:rsidRPr="006F1213">
        <w:rPr>
          <w:b/>
          <w:bCs/>
          <w:sz w:val="26"/>
          <w:szCs w:val="26"/>
          <w:lang w:val="vi-VN"/>
        </w:rPr>
        <w:t>“</w:t>
      </w:r>
      <w:r w:rsidRPr="006F1213">
        <w:rPr>
          <w:b/>
          <w:sz w:val="26"/>
          <w:szCs w:val="26"/>
          <w:lang w:val="pt-BR"/>
        </w:rPr>
        <w:t>Quyết định quản lý cai nghiện ma túy tự nguyện tại gia đình</w:t>
      </w:r>
      <w:r w:rsidRPr="006F1213">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3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liên quan hoặc trực tiếp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chuyên môn/Tổ công tác</w:t>
            </w:r>
          </w:p>
        </w:tc>
        <w:tc>
          <w:tcPr>
            <w:tcW w:w="4784" w:type="dxa"/>
          </w:tcPr>
          <w:p w:rsidR="00161AE2" w:rsidRPr="00803093" w:rsidRDefault="00161AE2" w:rsidP="00C725A3">
            <w:pPr>
              <w:jc w:val="both"/>
              <w:rPr>
                <w:sz w:val="26"/>
                <w:szCs w:val="26"/>
              </w:rPr>
            </w:pPr>
            <w:r w:rsidRPr="00803093">
              <w:rPr>
                <w:sz w:val="26"/>
                <w:szCs w:val="26"/>
              </w:rPr>
              <w:t xml:space="preserve">Xem xét, thẩm tra, xử lý hồ sơ, dự thảo </w:t>
            </w:r>
            <w:r w:rsidRPr="00803093">
              <w:rPr>
                <w:sz w:val="26"/>
                <w:szCs w:val="26"/>
                <w:lang w:val="vi-VN"/>
              </w:rPr>
              <w:t>Quyết định quản lý cai nghiện tự nguyện tại gia đình</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16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803093" w:rsidRDefault="00161AE2" w:rsidP="00C725A3">
            <w:pPr>
              <w:jc w:val="both"/>
              <w:rPr>
                <w:sz w:val="26"/>
                <w:szCs w:val="26"/>
              </w:rPr>
            </w:pPr>
            <w:r w:rsidRPr="00803093">
              <w:rPr>
                <w:sz w:val="26"/>
                <w:szCs w:val="26"/>
              </w:rPr>
              <w:t xml:space="preserve">Ký </w:t>
            </w:r>
            <w:r w:rsidRPr="00803093">
              <w:rPr>
                <w:sz w:val="26"/>
                <w:szCs w:val="26"/>
                <w:lang w:val="vi-VN"/>
              </w:rPr>
              <w:t>Quyết định quản lý cai nghiện tự nguyện tại gia đình</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24 giờ làm việc</w:t>
            </w:r>
          </w:p>
        </w:tc>
      </w:tr>
    </w:tbl>
    <w:p w:rsidR="00161AE2" w:rsidRPr="00DD5862" w:rsidRDefault="00161AE2" w:rsidP="00161AE2">
      <w:pPr>
        <w:jc w:val="center"/>
        <w:rPr>
          <w:i/>
          <w:sz w:val="26"/>
          <w:szCs w:val="26"/>
        </w:rPr>
      </w:pPr>
    </w:p>
    <w:p w:rsidR="00161AE2" w:rsidRPr="006F1213" w:rsidRDefault="00161AE2" w:rsidP="00161AE2">
      <w:pPr>
        <w:spacing w:after="100"/>
        <w:ind w:firstLine="360"/>
        <w:jc w:val="both"/>
        <w:rPr>
          <w:b/>
          <w:bCs/>
          <w:spacing w:val="-2"/>
          <w:sz w:val="26"/>
          <w:szCs w:val="26"/>
        </w:rPr>
      </w:pPr>
      <w:r w:rsidRPr="00DD5862">
        <w:rPr>
          <w:i/>
          <w:sz w:val="26"/>
          <w:szCs w:val="26"/>
        </w:rPr>
        <w:br w:type="page"/>
      </w:r>
      <w:r w:rsidRPr="006F1213">
        <w:rPr>
          <w:b/>
          <w:sz w:val="26"/>
          <w:szCs w:val="26"/>
        </w:rPr>
        <w:lastRenderedPageBreak/>
        <w:t xml:space="preserve">18. Thủ tục </w:t>
      </w:r>
      <w:r w:rsidRPr="006F1213">
        <w:rPr>
          <w:b/>
          <w:bCs/>
          <w:sz w:val="26"/>
          <w:szCs w:val="26"/>
          <w:lang w:val="vi-VN"/>
        </w:rPr>
        <w:t>“</w:t>
      </w:r>
      <w:r w:rsidRPr="006F1213">
        <w:rPr>
          <w:b/>
          <w:sz w:val="26"/>
          <w:szCs w:val="26"/>
          <w:lang w:val="pt-BR"/>
        </w:rPr>
        <w:t>Quyết định cai nghiện ma túy tự nguyện tại cộng đồng</w:t>
      </w:r>
      <w:r w:rsidRPr="006F1213">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3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r w:rsidRPr="00DD5862">
              <w:rPr>
                <w:sz w:val="26"/>
                <w:szCs w:val="26"/>
              </w:rPr>
              <w:t>/Tổ công tác</w:t>
            </w:r>
          </w:p>
        </w:tc>
        <w:tc>
          <w:tcPr>
            <w:tcW w:w="4784" w:type="dxa"/>
          </w:tcPr>
          <w:p w:rsidR="00161AE2" w:rsidRPr="00640B17" w:rsidRDefault="00161AE2" w:rsidP="00C725A3">
            <w:pPr>
              <w:jc w:val="both"/>
              <w:rPr>
                <w:sz w:val="26"/>
                <w:szCs w:val="26"/>
              </w:rPr>
            </w:pPr>
            <w:r w:rsidRPr="00640B17">
              <w:rPr>
                <w:sz w:val="26"/>
                <w:szCs w:val="26"/>
              </w:rPr>
              <w:t xml:space="preserve">Xem xét, thẩm tra, xử lý hồ sơ, dự thảo </w:t>
            </w:r>
            <w:r w:rsidRPr="00640B17">
              <w:rPr>
                <w:sz w:val="26"/>
                <w:szCs w:val="26"/>
                <w:lang w:val="vi-VN"/>
              </w:rPr>
              <w:t>Quyết định cai nghiện tự nguyện tại cộng đồng</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16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640B17" w:rsidRDefault="00161AE2" w:rsidP="00C725A3">
            <w:pPr>
              <w:jc w:val="both"/>
              <w:rPr>
                <w:sz w:val="26"/>
                <w:szCs w:val="26"/>
              </w:rPr>
            </w:pPr>
            <w:r w:rsidRPr="00640B17">
              <w:rPr>
                <w:sz w:val="26"/>
                <w:szCs w:val="26"/>
              </w:rPr>
              <w:t xml:space="preserve">Ký </w:t>
            </w:r>
            <w:r w:rsidRPr="00640B17">
              <w:rPr>
                <w:sz w:val="26"/>
                <w:szCs w:val="26"/>
                <w:lang w:val="vi-VN"/>
              </w:rPr>
              <w:t>Quyết định cai nghiện tự nguyện tại cộng đồng</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6F1213" w:rsidRDefault="00161AE2" w:rsidP="00C725A3">
            <w:pPr>
              <w:jc w:val="both"/>
              <w:rPr>
                <w:sz w:val="26"/>
                <w:szCs w:val="26"/>
              </w:rPr>
            </w:pPr>
            <w:r w:rsidRPr="006F1213">
              <w:rPr>
                <w:sz w:val="26"/>
                <w:szCs w:val="26"/>
              </w:rPr>
              <w:t xml:space="preserve">Vào số văn bản, đóng dấu và thu phí, lệ phí (nếu có), chuyển kết quả cho </w:t>
            </w:r>
            <w:r w:rsidRPr="00DD5862">
              <w:rPr>
                <w:sz w:val="26"/>
                <w:szCs w:val="26"/>
              </w:rPr>
              <w:t>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24 giờ làm việc</w:t>
            </w:r>
          </w:p>
        </w:tc>
      </w:tr>
    </w:tbl>
    <w:p w:rsidR="00161AE2" w:rsidRPr="00DD5862" w:rsidRDefault="00161AE2" w:rsidP="00161AE2">
      <w:pPr>
        <w:jc w:val="center"/>
        <w:rPr>
          <w:i/>
          <w:sz w:val="26"/>
          <w:szCs w:val="26"/>
        </w:rPr>
      </w:pPr>
    </w:p>
    <w:p w:rsidR="00161AE2" w:rsidRPr="009B1E6D" w:rsidRDefault="00161AE2" w:rsidP="00161AE2">
      <w:pPr>
        <w:spacing w:after="100"/>
        <w:ind w:firstLine="360"/>
        <w:jc w:val="both"/>
        <w:rPr>
          <w:b/>
          <w:bCs/>
          <w:spacing w:val="-2"/>
          <w:sz w:val="26"/>
          <w:szCs w:val="26"/>
        </w:rPr>
      </w:pPr>
      <w:r w:rsidRPr="00DD5862">
        <w:rPr>
          <w:i/>
          <w:sz w:val="26"/>
          <w:szCs w:val="26"/>
        </w:rPr>
        <w:br w:type="page"/>
      </w:r>
      <w:r w:rsidRPr="009B1E6D">
        <w:rPr>
          <w:b/>
          <w:sz w:val="26"/>
          <w:szCs w:val="26"/>
        </w:rPr>
        <w:lastRenderedPageBreak/>
        <w:t xml:space="preserve">19. Thủ tục </w:t>
      </w:r>
      <w:r w:rsidRPr="009B1E6D">
        <w:rPr>
          <w:b/>
          <w:bCs/>
          <w:sz w:val="26"/>
          <w:szCs w:val="26"/>
          <w:lang w:val="vi-VN"/>
        </w:rPr>
        <w:t>“</w:t>
      </w:r>
      <w:r w:rsidRPr="009B1E6D">
        <w:rPr>
          <w:b/>
          <w:sz w:val="26"/>
          <w:szCs w:val="26"/>
          <w:lang w:val="pt-BR"/>
        </w:rPr>
        <w:t>Quyết định áp dụng biện pháp cai nghiện ma túy bắt buộc tại cộng đồng</w:t>
      </w:r>
      <w:r w:rsidRPr="009B1E6D">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3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sidRPr="007C6641">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r w:rsidRPr="00DD5862">
              <w:rPr>
                <w:sz w:val="26"/>
                <w:szCs w:val="26"/>
              </w:rPr>
              <w:t>/Tổ công tác</w:t>
            </w:r>
          </w:p>
        </w:tc>
        <w:tc>
          <w:tcPr>
            <w:tcW w:w="4784" w:type="dxa"/>
          </w:tcPr>
          <w:p w:rsidR="00161AE2" w:rsidRPr="00BF2A07" w:rsidRDefault="00161AE2" w:rsidP="00C725A3">
            <w:pPr>
              <w:jc w:val="both"/>
              <w:rPr>
                <w:sz w:val="26"/>
                <w:szCs w:val="26"/>
              </w:rPr>
            </w:pPr>
            <w:r w:rsidRPr="00BF2A07">
              <w:rPr>
                <w:sz w:val="26"/>
                <w:szCs w:val="26"/>
              </w:rPr>
              <w:t xml:space="preserve">Xem xét, thẩm tra, xử lý hồ sơ, dự thảo </w:t>
            </w:r>
            <w:r w:rsidRPr="00BF2A07">
              <w:rPr>
                <w:sz w:val="26"/>
                <w:szCs w:val="26"/>
                <w:lang w:val="pt-BR"/>
              </w:rPr>
              <w:t>Quyết định áp dụng biện pháp cai nghiện ma túy bắt buộc tại cộng đồng</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16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9B1E6D" w:rsidRDefault="00161AE2" w:rsidP="00C725A3">
            <w:pPr>
              <w:jc w:val="both"/>
              <w:rPr>
                <w:sz w:val="26"/>
                <w:szCs w:val="26"/>
              </w:rPr>
            </w:pPr>
            <w:r w:rsidRPr="009B1E6D">
              <w:rPr>
                <w:sz w:val="26"/>
                <w:szCs w:val="26"/>
              </w:rPr>
              <w:t xml:space="preserve">Ký </w:t>
            </w:r>
            <w:r w:rsidRPr="00BF2A07">
              <w:rPr>
                <w:sz w:val="26"/>
                <w:szCs w:val="26"/>
                <w:lang w:val="pt-BR"/>
              </w:rPr>
              <w:t>Quyết định áp dụng biện pháp cai nghiện ma túy bắt buộc tại cộng đồng</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24 giờ làm việc</w:t>
            </w:r>
          </w:p>
        </w:tc>
      </w:tr>
    </w:tbl>
    <w:p w:rsidR="00161AE2" w:rsidRPr="00DD5862" w:rsidRDefault="00161AE2" w:rsidP="00161AE2">
      <w:pPr>
        <w:jc w:val="center"/>
        <w:rPr>
          <w:i/>
          <w:sz w:val="26"/>
          <w:szCs w:val="26"/>
        </w:rPr>
      </w:pPr>
    </w:p>
    <w:p w:rsidR="00161AE2" w:rsidRPr="00DD5862" w:rsidRDefault="00161AE2" w:rsidP="00161AE2">
      <w:pPr>
        <w:spacing w:after="100"/>
        <w:ind w:firstLine="360"/>
        <w:jc w:val="both"/>
        <w:rPr>
          <w:i/>
          <w:sz w:val="26"/>
          <w:szCs w:val="26"/>
        </w:rPr>
      </w:pPr>
    </w:p>
    <w:p w:rsidR="00161AE2" w:rsidRDefault="00161AE2" w:rsidP="008068E8"/>
    <w:sectPr w:rsidR="00161AE2" w:rsidSect="00161AE2">
      <w:footerReference w:type="default" r:id="rId7"/>
      <w:footerReference w:type="first" r:id="rId8"/>
      <w:pgSz w:w="16840" w:h="11907" w:orient="landscape" w:code="9"/>
      <w:pgMar w:top="1134" w:right="1134" w:bottom="1134" w:left="1701" w:header="0"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EC2" w:rsidRDefault="00217EC2" w:rsidP="007F16A7">
      <w:r>
        <w:separator/>
      </w:r>
    </w:p>
  </w:endnote>
  <w:endnote w:type="continuationSeparator" w:id="1">
    <w:p w:rsidR="00217EC2" w:rsidRDefault="00217EC2" w:rsidP="007F1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46" w:rsidRDefault="007F16A7">
    <w:pPr>
      <w:pStyle w:val="Footer"/>
      <w:jc w:val="right"/>
    </w:pPr>
    <w:r>
      <w:fldChar w:fldCharType="begin"/>
    </w:r>
    <w:r w:rsidR="00161AE2">
      <w:instrText xml:space="preserve"> PAGE   \* MERGEFORMAT </w:instrText>
    </w:r>
    <w:r>
      <w:fldChar w:fldCharType="separate"/>
    </w:r>
    <w:r w:rsidR="00EB6ACC">
      <w:rPr>
        <w:noProof/>
      </w:rPr>
      <w:t>2</w:t>
    </w:r>
    <w:r>
      <w:fldChar w:fldCharType="end"/>
    </w:r>
  </w:p>
  <w:p w:rsidR="007C0E9E" w:rsidRDefault="00217E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FB" w:rsidRDefault="007F16A7">
    <w:pPr>
      <w:pStyle w:val="Footer"/>
      <w:jc w:val="center"/>
    </w:pPr>
    <w:r>
      <w:fldChar w:fldCharType="begin"/>
    </w:r>
    <w:r w:rsidR="00161AE2">
      <w:instrText xml:space="preserve"> PAGE   \* MERGEFORMAT </w:instrText>
    </w:r>
    <w:r>
      <w:fldChar w:fldCharType="separate"/>
    </w:r>
    <w:r w:rsidR="00161AE2">
      <w:rPr>
        <w:noProof/>
      </w:rPr>
      <w:t>1</w:t>
    </w:r>
    <w:r>
      <w:fldChar w:fldCharType="end"/>
    </w:r>
  </w:p>
  <w:p w:rsidR="00D924FB" w:rsidRDefault="00217E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EC2" w:rsidRDefault="00217EC2" w:rsidP="007F16A7">
      <w:r>
        <w:separator/>
      </w:r>
    </w:p>
  </w:footnote>
  <w:footnote w:type="continuationSeparator" w:id="1">
    <w:p w:rsidR="00217EC2" w:rsidRDefault="00217EC2" w:rsidP="007F1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0"/>
    <w:footnote w:id="1"/>
  </w:footnotePr>
  <w:endnotePr>
    <w:endnote w:id="0"/>
    <w:endnote w:id="1"/>
  </w:endnotePr>
  <w:compat/>
  <w:rsids>
    <w:rsidRoot w:val="008068E8"/>
    <w:rsid w:val="00161AE2"/>
    <w:rsid w:val="00217EC2"/>
    <w:rsid w:val="00745974"/>
    <w:rsid w:val="00795302"/>
    <w:rsid w:val="007F16A7"/>
    <w:rsid w:val="008068E8"/>
    <w:rsid w:val="00EB6ACC"/>
    <w:rsid w:val="00F05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E8"/>
    <w:pPr>
      <w:spacing w:after="0" w:line="240" w:lineRule="auto"/>
    </w:pPr>
    <w:rPr>
      <w:rFonts w:eastAsia="Times New Roman" w:cs="Times New Roman"/>
      <w:szCs w:val="28"/>
    </w:rPr>
  </w:style>
  <w:style w:type="paragraph" w:styleId="Heading8">
    <w:name w:val="heading 8"/>
    <w:basedOn w:val="Normal"/>
    <w:next w:val="Normal"/>
    <w:link w:val="Heading8Char"/>
    <w:qFormat/>
    <w:rsid w:val="008068E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068E8"/>
    <w:rPr>
      <w:rFonts w:eastAsia="Times New Roman" w:cs="Times New Roman"/>
      <w:i/>
      <w:iCs/>
      <w:sz w:val="24"/>
      <w:szCs w:val="24"/>
    </w:rPr>
  </w:style>
  <w:style w:type="paragraph" w:styleId="NormalWeb">
    <w:name w:val="Normal (Web)"/>
    <w:basedOn w:val="Normal"/>
    <w:rsid w:val="008068E8"/>
    <w:pPr>
      <w:spacing w:before="100" w:beforeAutospacing="1" w:after="100" w:afterAutospacing="1"/>
    </w:pPr>
    <w:rPr>
      <w:sz w:val="24"/>
      <w:szCs w:val="24"/>
    </w:rPr>
  </w:style>
  <w:style w:type="paragraph" w:customStyle="1" w:styleId="Char">
    <w:name w:val="Char"/>
    <w:link w:val="CharChar"/>
    <w:autoRedefine/>
    <w:rsid w:val="008068E8"/>
    <w:pPr>
      <w:tabs>
        <w:tab w:val="num" w:pos="360"/>
      </w:tabs>
      <w:spacing w:after="120" w:line="240" w:lineRule="auto"/>
      <w:ind w:left="357"/>
    </w:pPr>
    <w:rPr>
      <w:rFonts w:eastAsia="MS Mincho" w:cs="Times New Roman"/>
      <w:sz w:val="20"/>
      <w:szCs w:val="20"/>
    </w:rPr>
  </w:style>
  <w:style w:type="character" w:customStyle="1" w:styleId="CharChar">
    <w:name w:val="Char Char"/>
    <w:link w:val="Char"/>
    <w:rsid w:val="008068E8"/>
    <w:rPr>
      <w:rFonts w:eastAsia="MS Mincho" w:cs="Times New Roman"/>
      <w:sz w:val="20"/>
      <w:szCs w:val="20"/>
    </w:rPr>
  </w:style>
  <w:style w:type="paragraph" w:styleId="Footer">
    <w:name w:val="footer"/>
    <w:basedOn w:val="Normal"/>
    <w:link w:val="FooterChar"/>
    <w:uiPriority w:val="99"/>
    <w:rsid w:val="008068E8"/>
    <w:pPr>
      <w:tabs>
        <w:tab w:val="center" w:pos="4320"/>
        <w:tab w:val="right" w:pos="8640"/>
      </w:tabs>
    </w:pPr>
    <w:rPr>
      <w:sz w:val="24"/>
      <w:szCs w:val="24"/>
    </w:rPr>
  </w:style>
  <w:style w:type="character" w:customStyle="1" w:styleId="FooterChar">
    <w:name w:val="Footer Char"/>
    <w:basedOn w:val="DefaultParagraphFont"/>
    <w:link w:val="Footer"/>
    <w:uiPriority w:val="99"/>
    <w:rsid w:val="008068E8"/>
    <w:rPr>
      <w:rFonts w:eastAsia="Times New Roman" w:cs="Times New Roman"/>
      <w:sz w:val="24"/>
      <w:szCs w:val="24"/>
    </w:rPr>
  </w:style>
  <w:style w:type="table" w:styleId="TableGrid">
    <w:name w:val="Table Grid"/>
    <w:basedOn w:val="TableNormal"/>
    <w:uiPriority w:val="59"/>
    <w:rsid w:val="008068E8"/>
    <w:pPr>
      <w:spacing w:after="0" w:line="240" w:lineRule="auto"/>
      <w:ind w:firstLine="720"/>
      <w:jc w:val="both"/>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161AE2"/>
    <w:rPr>
      <w:sz w:val="20"/>
      <w:szCs w:val="20"/>
    </w:rPr>
  </w:style>
  <w:style w:type="character" w:customStyle="1" w:styleId="FootnoteTextChar">
    <w:name w:val="Footnote Text Char"/>
    <w:basedOn w:val="DefaultParagraphFont"/>
    <w:link w:val="FootnoteText"/>
    <w:semiHidden/>
    <w:rsid w:val="00161AE2"/>
    <w:rPr>
      <w:rFonts w:eastAsia="Times New Roman" w:cs="Times New Roman"/>
      <w:sz w:val="20"/>
      <w:szCs w:val="20"/>
    </w:rPr>
  </w:style>
  <w:style w:type="character" w:styleId="FootnoteReference">
    <w:name w:val="footnote reference"/>
    <w:semiHidden/>
    <w:rsid w:val="00161AE2"/>
    <w:rPr>
      <w:vertAlign w:val="superscript"/>
    </w:rPr>
  </w:style>
  <w:style w:type="paragraph" w:styleId="Header">
    <w:name w:val="header"/>
    <w:basedOn w:val="Normal"/>
    <w:link w:val="HeaderChar"/>
    <w:uiPriority w:val="99"/>
    <w:semiHidden/>
    <w:unhideWhenUsed/>
    <w:rsid w:val="00161AE2"/>
    <w:pPr>
      <w:tabs>
        <w:tab w:val="center" w:pos="4680"/>
        <w:tab w:val="right" w:pos="9360"/>
      </w:tabs>
    </w:pPr>
    <w:rPr>
      <w:sz w:val="24"/>
      <w:szCs w:val="24"/>
    </w:rPr>
  </w:style>
  <w:style w:type="character" w:customStyle="1" w:styleId="HeaderChar">
    <w:name w:val="Header Char"/>
    <w:basedOn w:val="DefaultParagraphFont"/>
    <w:link w:val="Header"/>
    <w:uiPriority w:val="99"/>
    <w:semiHidden/>
    <w:rsid w:val="00161AE2"/>
    <w:rPr>
      <w:rFonts w:eastAsia="Times New Roman" w:cs="Times New Roman"/>
      <w:sz w:val="24"/>
      <w:szCs w:val="24"/>
    </w:rPr>
  </w:style>
  <w:style w:type="paragraph" w:styleId="BalloonText">
    <w:name w:val="Balloon Text"/>
    <w:basedOn w:val="Normal"/>
    <w:link w:val="BalloonTextChar"/>
    <w:uiPriority w:val="99"/>
    <w:semiHidden/>
    <w:unhideWhenUsed/>
    <w:rsid w:val="00161AE2"/>
    <w:rPr>
      <w:rFonts w:ascii="Tahoma" w:hAnsi="Tahoma" w:cs="Tahoma"/>
      <w:sz w:val="16"/>
      <w:szCs w:val="16"/>
    </w:rPr>
  </w:style>
  <w:style w:type="character" w:customStyle="1" w:styleId="BalloonTextChar">
    <w:name w:val="Balloon Text Char"/>
    <w:basedOn w:val="DefaultParagraphFont"/>
    <w:link w:val="BalloonText"/>
    <w:uiPriority w:val="99"/>
    <w:semiHidden/>
    <w:rsid w:val="00161AE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4017</Words>
  <Characters>22900</Characters>
  <Application>Microsoft Office Word</Application>
  <DocSecurity>0</DocSecurity>
  <Lines>190</Lines>
  <Paragraphs>53</Paragraphs>
  <ScaleCrop>false</ScaleCrop>
  <Company/>
  <LinksUpToDate>false</LinksUpToDate>
  <CharactersWithSpaces>26864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hthong</dc:creator>
  <cp:lastModifiedBy>hthong</cp:lastModifiedBy>
  <cp:revision>4</cp:revision>
  <dcterms:created xsi:type="dcterms:W3CDTF">2019-04-07T10:06:00Z</dcterms:created>
  <dcterms:modified xsi:type="dcterms:W3CDTF">2019-04-08T03:01:00Z</dcterms:modified>
</cp:coreProperties>
</file>