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D7" w:rsidRDefault="00016164" w:rsidP="00C84DD7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899161</wp:posOffset>
                </wp:positionV>
                <wp:extent cx="1123950" cy="381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164" w:rsidRPr="00016164" w:rsidRDefault="00016164" w:rsidP="0001616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16164">
                              <w:rPr>
                                <w:b/>
                                <w:sz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.3pt;margin-top:70.8pt;width:88.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" fillcolor="white [3201]" strokecolor="#70ad47 [3209]" strokeweight="1pt">
                <v:textbox>
                  <w:txbxContent>
                    <w:p w:rsidR="00016164" w:rsidRPr="00016164" w:rsidRDefault="00016164" w:rsidP="0001616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16164">
                        <w:rPr>
                          <w:b/>
                          <w:sz w:val="28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13"/>
        <w:tblW w:w="9923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C84DD7" w:rsidRPr="00EB0677" w:rsidTr="003001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4DD7" w:rsidRDefault="00C84DD7" w:rsidP="003001A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bCs/>
                <w:szCs w:val="26"/>
                <w:lang w:val="en"/>
              </w:rPr>
            </w:pPr>
            <w:r>
              <w:rPr>
                <w:b/>
                <w:bCs/>
                <w:szCs w:val="26"/>
                <w:lang w:val="en"/>
              </w:rPr>
              <w:t>ỦY BAN NHÂN DÂN</w:t>
            </w:r>
          </w:p>
          <w:p w:rsidR="00C84DD7" w:rsidRPr="00610F63" w:rsidRDefault="00C84DD7" w:rsidP="003001A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bCs/>
                <w:szCs w:val="26"/>
                <w:lang w:val="vi-V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XÃ H</w:t>
            </w:r>
            <w:r>
              <w:rPr>
                <w:b/>
                <w:bCs/>
                <w:sz w:val="28"/>
                <w:szCs w:val="28"/>
                <w:lang w:val="vi-VN"/>
              </w:rPr>
              <w:t>ƯƠNG SƠN</w:t>
            </w:r>
          </w:p>
          <w:p w:rsidR="00C84DD7" w:rsidRDefault="00C84DD7" w:rsidP="003001A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Cs w:val="26"/>
                <w:lang w:val="en"/>
              </w:rPr>
            </w:pPr>
            <w:r>
              <w:rPr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522D6F" wp14:editId="51A5B432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19685</wp:posOffset>
                      </wp:positionV>
                      <wp:extent cx="715010" cy="0"/>
                      <wp:effectExtent l="6350" t="8255" r="12065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54A3C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pt,1.55pt" to="9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opGw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"/>
                  </w:pict>
                </mc:Fallback>
              </mc:AlternateContent>
            </w:r>
          </w:p>
          <w:p w:rsidR="00C84DD7" w:rsidRDefault="00C84DD7" w:rsidP="003001A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lang w:val="en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4DD7" w:rsidRDefault="00C84DD7" w:rsidP="003001A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bCs/>
                <w:szCs w:val="26"/>
                <w:lang w:val="en"/>
              </w:rPr>
            </w:pPr>
            <w:r>
              <w:rPr>
                <w:b/>
                <w:bCs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Cs w:val="26"/>
                    <w:lang w:val="en"/>
                  </w:rPr>
                  <w:t>NAM</w:t>
                </w:r>
              </w:smartTag>
            </w:smartTag>
          </w:p>
          <w:p w:rsidR="00C84DD7" w:rsidRDefault="00C84DD7" w:rsidP="003001A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Độc lập </w:t>
            </w:r>
            <w:r w:rsidRPr="00D46D09">
              <w:rPr>
                <w:bCs/>
                <w:sz w:val="28"/>
                <w:szCs w:val="28"/>
                <w:lang w:val="en"/>
              </w:rPr>
              <w:t>-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Tự do </w:t>
            </w:r>
            <w:r w:rsidRPr="00D46D09">
              <w:rPr>
                <w:bCs/>
                <w:sz w:val="28"/>
                <w:szCs w:val="28"/>
                <w:lang w:val="en"/>
              </w:rPr>
              <w:t>-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Hạnh phúc</w:t>
            </w:r>
          </w:p>
          <w:p w:rsidR="00C84DD7" w:rsidRPr="00EB0677" w:rsidRDefault="00C84DD7" w:rsidP="003001A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EB6D5" wp14:editId="32B8ECF6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29210</wp:posOffset>
                      </wp:positionV>
                      <wp:extent cx="2200275" cy="0"/>
                      <wp:effectExtent l="6350" t="8255" r="1270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0FD8B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5pt,2.3pt" to="251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kb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CHbudPE4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"/>
                  </w:pict>
                </mc:Fallback>
              </mc:AlternateContent>
            </w:r>
            <w:r>
              <w:rPr>
                <w:i/>
                <w:iCs/>
                <w:sz w:val="28"/>
                <w:szCs w:val="28"/>
                <w:lang w:val="en"/>
              </w:rPr>
              <w:t xml:space="preserve">          </w:t>
            </w:r>
          </w:p>
        </w:tc>
      </w:tr>
    </w:tbl>
    <w:p w:rsidR="00016164" w:rsidRDefault="00016164" w:rsidP="00C84DD7">
      <w:pPr>
        <w:spacing w:before="0" w:after="0" w:line="240" w:lineRule="auto"/>
        <w:jc w:val="center"/>
        <w:rPr>
          <w:b/>
          <w:sz w:val="28"/>
        </w:rPr>
      </w:pPr>
    </w:p>
    <w:p w:rsidR="00C84DD7" w:rsidRPr="0099794E" w:rsidRDefault="00C84DD7" w:rsidP="00C84DD7">
      <w:pPr>
        <w:spacing w:before="0" w:after="0" w:line="240" w:lineRule="auto"/>
        <w:jc w:val="center"/>
        <w:rPr>
          <w:b/>
          <w:i/>
          <w:color w:val="000000"/>
          <w:sz w:val="28"/>
          <w:szCs w:val="28"/>
        </w:rPr>
      </w:pPr>
      <w:r w:rsidRPr="0099794E">
        <w:rPr>
          <w:b/>
          <w:sz w:val="28"/>
        </w:rPr>
        <w:t xml:space="preserve">CHƯƠNG TRÌNH CÔNG TÁC NĂM </w:t>
      </w:r>
      <w:r w:rsidR="00016164">
        <w:rPr>
          <w:b/>
          <w:sz w:val="28"/>
        </w:rPr>
        <w:t>2020</w:t>
      </w:r>
    </w:p>
    <w:p w:rsidR="00C84DD7" w:rsidRPr="0099794E" w:rsidRDefault="00C84DD7" w:rsidP="00C84DD7">
      <w:pPr>
        <w:spacing w:before="0" w:after="0" w:line="240" w:lineRule="auto"/>
        <w:jc w:val="center"/>
        <w:rPr>
          <w:b/>
          <w:bCs/>
          <w:i/>
          <w:color w:val="000000"/>
          <w:sz w:val="28"/>
          <w:szCs w:val="28"/>
        </w:rPr>
      </w:pPr>
      <w:r w:rsidRPr="0099794E">
        <w:rPr>
          <w:b/>
          <w:bCs/>
          <w:color w:val="000000"/>
          <w:sz w:val="28"/>
          <w:szCs w:val="28"/>
        </w:rPr>
        <w:t xml:space="preserve">CỦA </w:t>
      </w:r>
      <w:r>
        <w:rPr>
          <w:b/>
          <w:bCs/>
          <w:color w:val="000000"/>
          <w:sz w:val="28"/>
          <w:szCs w:val="28"/>
        </w:rPr>
        <w:t>ỦY BAN NHÂN DÂN</w:t>
      </w:r>
      <w:r w:rsidRPr="0099794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XÃ</w:t>
      </w:r>
      <w:r w:rsidRPr="0099794E">
        <w:rPr>
          <w:b/>
          <w:bCs/>
          <w:color w:val="000000"/>
          <w:sz w:val="28"/>
          <w:szCs w:val="28"/>
        </w:rPr>
        <w:t xml:space="preserve"> </w:t>
      </w:r>
      <w:r w:rsidRPr="0099794E">
        <w:rPr>
          <w:b/>
          <w:bCs/>
          <w:i/>
          <w:color w:val="000000"/>
          <w:sz w:val="28"/>
          <w:szCs w:val="28"/>
        </w:rPr>
        <w:tab/>
      </w:r>
    </w:p>
    <w:p w:rsidR="00C84DD7" w:rsidRPr="0099794E" w:rsidRDefault="00C84DD7" w:rsidP="00C84DD7">
      <w:pPr>
        <w:spacing w:before="0" w:after="0" w:line="240" w:lineRule="auto"/>
        <w:jc w:val="center"/>
        <w:rPr>
          <w:bCs/>
          <w:i/>
          <w:color w:val="000000"/>
          <w:sz w:val="28"/>
          <w:szCs w:val="28"/>
        </w:rPr>
      </w:pPr>
      <w:r w:rsidRPr="0099794E">
        <w:rPr>
          <w:bCs/>
          <w:i/>
          <w:color w:val="000000"/>
          <w:sz w:val="28"/>
          <w:szCs w:val="28"/>
        </w:rPr>
        <w:t xml:space="preserve">(Ban hành kèm theo Quyết định số: </w:t>
      </w:r>
      <w:r w:rsidR="00016164">
        <w:rPr>
          <w:bCs/>
          <w:i/>
          <w:color w:val="000000"/>
          <w:sz w:val="28"/>
          <w:szCs w:val="28"/>
        </w:rPr>
        <w:t xml:space="preserve">     </w:t>
      </w:r>
      <w:r>
        <w:rPr>
          <w:bCs/>
          <w:i/>
          <w:color w:val="000000"/>
          <w:sz w:val="28"/>
          <w:szCs w:val="28"/>
        </w:rPr>
        <w:t xml:space="preserve">/QĐ-UBND ngày </w:t>
      </w:r>
      <w:r w:rsidR="00016164">
        <w:rPr>
          <w:bCs/>
          <w:i/>
          <w:color w:val="000000"/>
          <w:sz w:val="28"/>
          <w:szCs w:val="28"/>
        </w:rPr>
        <w:t xml:space="preserve">   </w:t>
      </w:r>
      <w:r w:rsidRPr="0099794E">
        <w:rPr>
          <w:bCs/>
          <w:i/>
          <w:color w:val="000000"/>
          <w:sz w:val="28"/>
          <w:szCs w:val="28"/>
        </w:rPr>
        <w:t xml:space="preserve"> tháng 12 năm 201</w:t>
      </w:r>
      <w:r w:rsidR="00016164">
        <w:rPr>
          <w:bCs/>
          <w:i/>
          <w:color w:val="000000"/>
          <w:sz w:val="28"/>
          <w:szCs w:val="28"/>
        </w:rPr>
        <w:t>9</w:t>
      </w:r>
    </w:p>
    <w:p w:rsidR="00C84DD7" w:rsidRPr="0099794E" w:rsidRDefault="00C84DD7" w:rsidP="00C84DD7">
      <w:pPr>
        <w:spacing w:before="0" w:after="0" w:line="240" w:lineRule="auto"/>
        <w:jc w:val="center"/>
        <w:rPr>
          <w:bCs/>
          <w:i/>
          <w:color w:val="000000"/>
          <w:sz w:val="28"/>
          <w:szCs w:val="28"/>
        </w:rPr>
      </w:pPr>
      <w:r w:rsidRPr="0099794E">
        <w:rPr>
          <w:bCs/>
          <w:i/>
          <w:color w:val="000000"/>
          <w:sz w:val="28"/>
          <w:szCs w:val="28"/>
        </w:rPr>
        <w:t xml:space="preserve">của UBND </w:t>
      </w:r>
      <w:r>
        <w:rPr>
          <w:bCs/>
          <w:i/>
          <w:color w:val="000000"/>
          <w:sz w:val="28"/>
          <w:szCs w:val="28"/>
        </w:rPr>
        <w:t>xã</w:t>
      </w:r>
      <w:r w:rsidRPr="0099794E">
        <w:rPr>
          <w:bCs/>
          <w:i/>
          <w:color w:val="000000"/>
          <w:sz w:val="28"/>
          <w:szCs w:val="28"/>
        </w:rPr>
        <w:t xml:space="preserve"> về việc triển khai thực hiện nhiệm vụ kế hoạch </w:t>
      </w:r>
    </w:p>
    <w:p w:rsidR="00C84DD7" w:rsidRDefault="00C84DD7" w:rsidP="00C84DD7">
      <w:pPr>
        <w:spacing w:before="0" w:after="0" w:line="240" w:lineRule="auto"/>
        <w:jc w:val="center"/>
        <w:rPr>
          <w:bCs/>
          <w:i/>
          <w:color w:val="000000"/>
          <w:sz w:val="28"/>
          <w:szCs w:val="28"/>
        </w:rPr>
      </w:pPr>
      <w:r w:rsidRPr="0099794E">
        <w:rPr>
          <w:bCs/>
          <w:i/>
          <w:color w:val="000000"/>
          <w:sz w:val="28"/>
          <w:szCs w:val="28"/>
        </w:rPr>
        <w:t>phát triển kinh tế - xã hội năm 2019)</w:t>
      </w:r>
    </w:p>
    <w:p w:rsidR="00C84DD7" w:rsidRPr="0099794E" w:rsidRDefault="00C84DD7" w:rsidP="00C84DD7">
      <w:pPr>
        <w:spacing w:before="0" w:after="0" w:line="240" w:lineRule="auto"/>
        <w:jc w:val="center"/>
        <w:rPr>
          <w:bCs/>
          <w:i/>
          <w:color w:val="000000"/>
          <w:sz w:val="28"/>
          <w:szCs w:val="28"/>
        </w:rPr>
      </w:pPr>
      <w:r w:rsidRPr="000B609C">
        <w:rPr>
          <w:b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75C33" wp14:editId="474911A1">
                <wp:simplePos x="0" y="0"/>
                <wp:positionH relativeFrom="column">
                  <wp:posOffset>2383155</wp:posOffset>
                </wp:positionH>
                <wp:positionV relativeFrom="paragraph">
                  <wp:posOffset>38100</wp:posOffset>
                </wp:positionV>
                <wp:extent cx="1155700" cy="0"/>
                <wp:effectExtent l="5715" t="8890" r="1016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55D5A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5pt,3pt" to="278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DgQBjB2wAAAAcBAAAPAAAAAAAAAAAAAAAAAHYEAABkcnMvZG93bnJldi54bWxQSwUG&#10;AAAAAAQABADzAAAAfgUAAAAA&#10;"/>
            </w:pict>
          </mc:Fallback>
        </mc:AlternateContent>
      </w:r>
    </w:p>
    <w:p w:rsidR="00C84DD7" w:rsidRPr="00E0743C" w:rsidRDefault="00C84DD7" w:rsidP="00C84DD7">
      <w:pPr>
        <w:spacing w:before="120" w:after="120" w:line="320" w:lineRule="exact"/>
        <w:ind w:firstLine="720"/>
        <w:jc w:val="both"/>
        <w:rPr>
          <w:color w:val="000000"/>
          <w:sz w:val="28"/>
          <w:szCs w:val="28"/>
        </w:rPr>
      </w:pPr>
      <w:r w:rsidRPr="00E0743C">
        <w:rPr>
          <w:color w:val="000000"/>
          <w:sz w:val="28"/>
          <w:szCs w:val="28"/>
        </w:rPr>
        <w:t xml:space="preserve">Thực hiện Nghị quyết của </w:t>
      </w:r>
      <w:r>
        <w:rPr>
          <w:color w:val="000000"/>
          <w:sz w:val="28"/>
          <w:szCs w:val="28"/>
        </w:rPr>
        <w:t>Đảng</w:t>
      </w:r>
      <w:r w:rsidRPr="00E0743C">
        <w:rPr>
          <w:color w:val="000000"/>
          <w:sz w:val="28"/>
          <w:szCs w:val="28"/>
        </w:rPr>
        <w:t xml:space="preserve"> ủy và HĐND </w:t>
      </w:r>
      <w:r>
        <w:rPr>
          <w:color w:val="000000"/>
          <w:sz w:val="28"/>
          <w:szCs w:val="28"/>
        </w:rPr>
        <w:t>xã</w:t>
      </w:r>
      <w:r w:rsidRPr="00E0743C">
        <w:rPr>
          <w:color w:val="000000"/>
          <w:sz w:val="28"/>
          <w:szCs w:val="28"/>
        </w:rPr>
        <w:t xml:space="preserve"> về nhiệm vụ kinh tế - xã hội năm </w:t>
      </w:r>
      <w:r w:rsidR="00016164">
        <w:rPr>
          <w:color w:val="000000"/>
          <w:sz w:val="28"/>
          <w:szCs w:val="28"/>
        </w:rPr>
        <w:t>2020</w:t>
      </w:r>
      <w:r w:rsidRPr="00E0743C">
        <w:rPr>
          <w:color w:val="000000"/>
          <w:sz w:val="28"/>
          <w:szCs w:val="28"/>
        </w:rPr>
        <w:t xml:space="preserve">, Chương trình công tác của UBND </w:t>
      </w:r>
      <w:r>
        <w:rPr>
          <w:color w:val="000000"/>
          <w:sz w:val="28"/>
          <w:szCs w:val="28"/>
        </w:rPr>
        <w:t>huyện</w:t>
      </w:r>
      <w:r w:rsidRPr="00E0743C">
        <w:rPr>
          <w:color w:val="000000"/>
          <w:sz w:val="28"/>
          <w:szCs w:val="28"/>
        </w:rPr>
        <w:t xml:space="preserve"> và của </w:t>
      </w:r>
      <w:r>
        <w:rPr>
          <w:color w:val="000000"/>
          <w:sz w:val="28"/>
          <w:szCs w:val="28"/>
        </w:rPr>
        <w:t>Đảng</w:t>
      </w:r>
      <w:r w:rsidRPr="00E0743C">
        <w:rPr>
          <w:color w:val="000000"/>
          <w:sz w:val="28"/>
          <w:szCs w:val="28"/>
        </w:rPr>
        <w:t xml:space="preserve"> ủ</w:t>
      </w:r>
      <w:r>
        <w:rPr>
          <w:color w:val="000000"/>
          <w:sz w:val="28"/>
          <w:szCs w:val="28"/>
        </w:rPr>
        <w:t>y;</w:t>
      </w:r>
    </w:p>
    <w:p w:rsidR="00C84DD7" w:rsidRPr="00E0743C" w:rsidRDefault="00C84DD7" w:rsidP="00C84DD7">
      <w:pPr>
        <w:spacing w:before="120" w:after="240" w:line="240" w:lineRule="auto"/>
        <w:ind w:firstLine="720"/>
        <w:jc w:val="both"/>
        <w:rPr>
          <w:color w:val="000000"/>
          <w:sz w:val="28"/>
          <w:szCs w:val="28"/>
        </w:rPr>
      </w:pPr>
      <w:r w:rsidRPr="00E0743C">
        <w:rPr>
          <w:color w:val="000000"/>
          <w:sz w:val="28"/>
          <w:szCs w:val="28"/>
        </w:rPr>
        <w:t xml:space="preserve">Để chủ động thực hiện nhiệm vụ kinh tế - xã hội đã đề ra, UBND </w:t>
      </w:r>
      <w:r>
        <w:rPr>
          <w:color w:val="000000"/>
          <w:sz w:val="28"/>
          <w:szCs w:val="28"/>
        </w:rPr>
        <w:t>xã</w:t>
      </w:r>
      <w:r w:rsidRPr="00E0743C">
        <w:rPr>
          <w:color w:val="000000"/>
          <w:sz w:val="28"/>
          <w:szCs w:val="28"/>
        </w:rPr>
        <w:t xml:space="preserve"> ban hành chương trình công tác năm </w:t>
      </w:r>
      <w:r w:rsidR="00016164">
        <w:rPr>
          <w:color w:val="000000"/>
          <w:sz w:val="28"/>
          <w:szCs w:val="28"/>
        </w:rPr>
        <w:t>2020</w:t>
      </w:r>
      <w:r w:rsidRPr="00E0743C">
        <w:rPr>
          <w:color w:val="000000"/>
          <w:sz w:val="28"/>
          <w:szCs w:val="28"/>
        </w:rPr>
        <w:t xml:space="preserve"> với các nội dung cụ thể như sau:</w:t>
      </w:r>
    </w:p>
    <w:tbl>
      <w:tblPr>
        <w:tblW w:w="1063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5207"/>
        <w:gridCol w:w="1701"/>
        <w:gridCol w:w="1701"/>
        <w:gridCol w:w="1277"/>
      </w:tblGrid>
      <w:tr w:rsidR="00C84DD7" w:rsidRPr="00E0743C" w:rsidTr="00203F3B">
        <w:trPr>
          <w:cantSplit/>
          <w:trHeight w:val="850"/>
          <w:tblHeader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207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 xml:space="preserve">Nội dung </w:t>
            </w:r>
          </w:p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>(tên đề án, kế hoạch</w:t>
            </w:r>
            <w:r>
              <w:rPr>
                <w:b/>
                <w:color w:val="000000"/>
                <w:sz w:val="28"/>
                <w:szCs w:val="28"/>
              </w:rPr>
              <w:t>, báo cáo</w:t>
            </w:r>
            <w:r w:rsidRPr="00E0743C">
              <w:rPr>
                <w:b/>
                <w:color w:val="000000"/>
                <w:sz w:val="28"/>
                <w:szCs w:val="28"/>
              </w:rPr>
              <w:t>...)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Bộ phận</w:t>
            </w:r>
            <w:r w:rsidRPr="00E0743C">
              <w:rPr>
                <w:b/>
                <w:color w:val="000000"/>
                <w:sz w:val="28"/>
                <w:szCs w:val="28"/>
              </w:rPr>
              <w:t xml:space="preserve"> tham mưu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>Người</w:t>
            </w:r>
          </w:p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>chỉ đạo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ind w:left="-102"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Thời gian thực hiện</w:t>
            </w:r>
          </w:p>
        </w:tc>
      </w:tr>
      <w:tr w:rsidR="00C84DD7" w:rsidRPr="00E0743C" w:rsidTr="00203F3B">
        <w:trPr>
          <w:trHeight w:val="680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>Đề án, kế hoạch, chương trình...</w:t>
            </w:r>
          </w:p>
        </w:tc>
      </w:tr>
      <w:tr w:rsidR="00C84DD7" w:rsidRPr="00E0743C" w:rsidTr="00203F3B">
        <w:trPr>
          <w:trHeight w:val="680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>Đề án, phương án, kế hoạch</w:t>
            </w:r>
            <w:r w:rsidRPr="00E0743C">
              <w:rPr>
                <w:color w:val="000000"/>
                <w:sz w:val="28"/>
                <w:szCs w:val="28"/>
              </w:rPr>
              <w:t xml:space="preserve">, </w:t>
            </w:r>
            <w:r w:rsidRPr="00E0743C">
              <w:rPr>
                <w:b/>
                <w:color w:val="000000"/>
                <w:sz w:val="28"/>
                <w:szCs w:val="28"/>
              </w:rPr>
              <w:t>báo cáo</w:t>
            </w:r>
            <w:r w:rsidRPr="00E0743C">
              <w:rPr>
                <w:color w:val="000000"/>
                <w:sz w:val="28"/>
                <w:szCs w:val="28"/>
              </w:rPr>
              <w:t xml:space="preserve">... </w:t>
            </w:r>
            <w:r w:rsidRPr="00E0743C">
              <w:rPr>
                <w:b/>
                <w:color w:val="000000"/>
                <w:sz w:val="28"/>
                <w:szCs w:val="28"/>
              </w:rPr>
              <w:t xml:space="preserve">thông qua UBND </w:t>
            </w:r>
            <w:r>
              <w:rPr>
                <w:b/>
                <w:color w:val="000000"/>
                <w:sz w:val="28"/>
                <w:szCs w:val="28"/>
              </w:rPr>
              <w:t>xã</w:t>
            </w:r>
          </w:p>
        </w:tc>
      </w:tr>
      <w:tr w:rsidR="00C84DD7" w:rsidRPr="00E0743C" w:rsidTr="00203F3B">
        <w:trPr>
          <w:trHeight w:val="680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0743C">
              <w:rPr>
                <w:b/>
                <w:i/>
                <w:color w:val="000000"/>
                <w:sz w:val="28"/>
                <w:szCs w:val="28"/>
              </w:rPr>
              <w:t>a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0743C">
              <w:rPr>
                <w:b/>
                <w:i/>
                <w:color w:val="000000"/>
                <w:sz w:val="28"/>
                <w:szCs w:val="28"/>
              </w:rPr>
              <w:t xml:space="preserve">Các Báo cáo thông qua UBND </w:t>
            </w:r>
            <w:r>
              <w:rPr>
                <w:b/>
                <w:i/>
                <w:color w:val="000000"/>
                <w:sz w:val="28"/>
                <w:szCs w:val="28"/>
              </w:rPr>
              <w:t>xã</w:t>
            </w:r>
            <w:r w:rsidRPr="00E0743C">
              <w:rPr>
                <w:b/>
                <w:i/>
                <w:color w:val="000000"/>
                <w:sz w:val="28"/>
                <w:szCs w:val="28"/>
              </w:rPr>
              <w:t xml:space="preserve"> trình HĐND </w:t>
            </w:r>
            <w:r>
              <w:rPr>
                <w:b/>
                <w:i/>
                <w:color w:val="000000"/>
                <w:sz w:val="28"/>
                <w:szCs w:val="28"/>
              </w:rPr>
              <w:t>xã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203F3B">
            <w:pPr>
              <w:spacing w:line="24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Báo cáo thực hiện các chương trình trọng điểm 6 tháng đầu năm, nhiệm vụ 6 tháng cuối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các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bộ phận</w:t>
            </w:r>
            <w:r w:rsidRPr="00E0743C">
              <w:rPr>
                <w:color w:val="000000"/>
                <w:sz w:val="28"/>
                <w:szCs w:val="28"/>
              </w:rPr>
              <w:t xml:space="preserve"> liên quan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5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0743C">
              <w:rPr>
                <w:color w:val="000000"/>
                <w:sz w:val="28"/>
                <w:szCs w:val="28"/>
              </w:rPr>
              <w:t>Báo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cáo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chỉ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đạo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điều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hành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của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UBND </w:t>
            </w:r>
            <w:r>
              <w:rPr>
                <w:color w:val="000000"/>
                <w:sz w:val="28"/>
                <w:szCs w:val="28"/>
              </w:rPr>
              <w:t>xã</w:t>
            </w:r>
            <w:r w:rsidRPr="00E0743C">
              <w:rPr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tháng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đầu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năm và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nhiệm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vụ 6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tháng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cuối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5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bCs/>
                <w:iCs/>
                <w:color w:val="000000"/>
                <w:sz w:val="28"/>
                <w:szCs w:val="28"/>
              </w:rPr>
              <w:t xml:space="preserve">Báo cáo tình hình thực hiện kế hoạch kinh tế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E0743C">
              <w:rPr>
                <w:bCs/>
                <w:iCs/>
                <w:color w:val="000000"/>
                <w:sz w:val="28"/>
                <w:szCs w:val="28"/>
              </w:rPr>
              <w:t xml:space="preserve">xã hội 6 tháng đầu năm và nhiệm vụ 6 tháng cuối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Tháng 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203F3B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Báo cáo tình hình thực hiện nhiệm vụ thu, chi tài chính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0743C">
              <w:rPr>
                <w:color w:val="000000"/>
                <w:sz w:val="28"/>
                <w:szCs w:val="28"/>
              </w:rPr>
              <w:t xml:space="preserve"> ngân sách 6 tháng đầu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  <w:r w:rsidR="00203F3B">
              <w:rPr>
                <w:color w:val="000000"/>
                <w:sz w:val="28"/>
                <w:szCs w:val="28"/>
              </w:rPr>
              <w:t xml:space="preserve"> </w:t>
            </w:r>
            <w:r w:rsidRPr="00E0743C">
              <w:rPr>
                <w:color w:val="000000"/>
                <w:sz w:val="28"/>
                <w:szCs w:val="28"/>
              </w:rPr>
              <w:t>và tổng quyết toán ngân sách năm 201</w:t>
            </w:r>
            <w:r w:rsidR="00203F3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Kế toán - Ngân sách</w:t>
            </w:r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3202D7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Tháng 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Báo cáo công tác thanh tra, tiếp dân và giải quyết đơn thư</w:t>
            </w:r>
            <w:r>
              <w:rPr>
                <w:color w:val="000000"/>
                <w:sz w:val="28"/>
                <w:szCs w:val="28"/>
              </w:rPr>
              <w:t>, PCTN, thực hành tiết kiệm</w:t>
            </w:r>
            <w:r w:rsidRPr="00E0743C">
              <w:rPr>
                <w:color w:val="000000"/>
                <w:sz w:val="28"/>
                <w:szCs w:val="28"/>
              </w:rPr>
              <w:t xml:space="preserve"> 6 tháng đầu năm và nhiệm vụ 6 tháng cuối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3202D7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Tháng 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203F3B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Báo cáo tình hình thực hiện nhiệm vụ thu chi tài chính - ngân sách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  <w:r w:rsidR="00203F3B">
              <w:rPr>
                <w:color w:val="000000"/>
                <w:sz w:val="28"/>
                <w:szCs w:val="28"/>
              </w:rPr>
              <w:t xml:space="preserve"> </w:t>
            </w:r>
            <w:r w:rsidRPr="00E0743C">
              <w:rPr>
                <w:color w:val="000000"/>
                <w:sz w:val="28"/>
                <w:szCs w:val="28"/>
              </w:rPr>
              <w:t>và dự toán ngân sách năm 202</w:t>
            </w:r>
            <w:r w:rsidR="00203F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Kế toán - Ngân sách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11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203F3B">
            <w:pPr>
              <w:spacing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Báo cáo tình hình thực hiện kế hoạch kinh tế - xã hội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  <w:r w:rsidRPr="00E0743C">
              <w:rPr>
                <w:color w:val="000000"/>
                <w:sz w:val="28"/>
                <w:szCs w:val="28"/>
              </w:rPr>
              <w:t>và kế hoạch kinh tế - xã hội năm 202</w:t>
            </w:r>
            <w:r w:rsidR="00203F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11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203F3B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0743C">
              <w:rPr>
                <w:bCs/>
                <w:color w:val="000000"/>
                <w:sz w:val="28"/>
                <w:szCs w:val="28"/>
              </w:rPr>
              <w:t>B</w:t>
            </w:r>
            <w:r w:rsidRPr="00E0743C">
              <w:rPr>
                <w:color w:val="000000"/>
                <w:sz w:val="28"/>
                <w:szCs w:val="28"/>
              </w:rPr>
              <w:t xml:space="preserve">áo cáo công tác chỉ đạo, điều hành của UBND </w:t>
            </w:r>
            <w:r>
              <w:rPr>
                <w:color w:val="000000"/>
                <w:sz w:val="28"/>
                <w:szCs w:val="28"/>
              </w:rPr>
              <w:t>xã</w:t>
            </w:r>
            <w:r w:rsidRPr="00E0743C">
              <w:rPr>
                <w:color w:val="000000"/>
                <w:sz w:val="28"/>
                <w:szCs w:val="28"/>
              </w:rPr>
              <w:t xml:space="preserve">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  <w:r w:rsidR="00203F3B">
              <w:rPr>
                <w:color w:val="000000"/>
                <w:sz w:val="28"/>
                <w:szCs w:val="28"/>
              </w:rPr>
              <w:t xml:space="preserve"> </w:t>
            </w:r>
            <w:r w:rsidRPr="00E0743C">
              <w:rPr>
                <w:color w:val="000000"/>
                <w:sz w:val="28"/>
                <w:szCs w:val="28"/>
              </w:rPr>
              <w:t>và nhiệm vụ năm 202</w:t>
            </w:r>
            <w:r w:rsidR="00203F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11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203F3B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0743C">
              <w:rPr>
                <w:bCs/>
                <w:color w:val="000000"/>
                <w:sz w:val="28"/>
                <w:szCs w:val="28"/>
              </w:rPr>
              <w:t>B</w:t>
            </w:r>
            <w:r w:rsidRPr="00E0743C">
              <w:rPr>
                <w:color w:val="000000"/>
                <w:sz w:val="28"/>
                <w:szCs w:val="28"/>
              </w:rPr>
              <w:t>áo cáo tình hình thực hiện</w:t>
            </w:r>
            <w:r w:rsidRPr="00E0743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0743C">
              <w:rPr>
                <w:color w:val="000000"/>
                <w:sz w:val="28"/>
                <w:szCs w:val="28"/>
              </w:rPr>
              <w:t xml:space="preserve">các chương trình kinh tế - xã hội trọng điểm năm </w:t>
            </w:r>
            <w:r w:rsidR="00203F3B">
              <w:rPr>
                <w:color w:val="000000"/>
                <w:sz w:val="28"/>
                <w:szCs w:val="28"/>
              </w:rPr>
              <w:t xml:space="preserve">2020 </w:t>
            </w:r>
            <w:r w:rsidRPr="00E0743C">
              <w:rPr>
                <w:color w:val="000000"/>
                <w:sz w:val="28"/>
                <w:szCs w:val="28"/>
              </w:rPr>
              <w:t>và nhiệm vụ năm 202</w:t>
            </w:r>
            <w:r w:rsidR="00203F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các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bộ phận</w:t>
            </w:r>
            <w:r w:rsidRPr="00E0743C">
              <w:rPr>
                <w:color w:val="000000"/>
                <w:sz w:val="28"/>
                <w:szCs w:val="28"/>
              </w:rPr>
              <w:t xml:space="preserve"> quan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11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203F3B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Báo cáo công tác thanh tra, tiếp dân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0743C">
              <w:rPr>
                <w:color w:val="000000"/>
                <w:sz w:val="28"/>
                <w:szCs w:val="28"/>
              </w:rPr>
              <w:t xml:space="preserve"> giải quyết đơn thư</w:t>
            </w:r>
            <w:r>
              <w:rPr>
                <w:color w:val="000000"/>
                <w:sz w:val="28"/>
                <w:szCs w:val="28"/>
              </w:rPr>
              <w:t>, PCTN, thực hành tiết kiệm</w:t>
            </w:r>
            <w:r w:rsidRPr="00E074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năm </w:t>
            </w:r>
            <w:r w:rsidR="00203F3B">
              <w:rPr>
                <w:color w:val="000000"/>
                <w:sz w:val="28"/>
                <w:szCs w:val="28"/>
              </w:rPr>
              <w:t xml:space="preserve">2020 </w:t>
            </w:r>
            <w:r w:rsidRPr="00E0743C">
              <w:rPr>
                <w:color w:val="000000"/>
                <w:sz w:val="28"/>
                <w:szCs w:val="28"/>
              </w:rPr>
              <w:t xml:space="preserve">và nhiệm vụ </w:t>
            </w:r>
            <w:r>
              <w:rPr>
                <w:color w:val="000000"/>
                <w:sz w:val="28"/>
                <w:szCs w:val="28"/>
              </w:rPr>
              <w:t>năm 202</w:t>
            </w:r>
            <w:r w:rsidR="00203F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Tháng 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C84DD7" w:rsidRPr="00E0743C" w:rsidTr="00203F3B">
        <w:trPr>
          <w:trHeight w:val="680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0743C">
              <w:rPr>
                <w:b/>
                <w:i/>
                <w:color w:val="000000"/>
                <w:sz w:val="28"/>
                <w:szCs w:val="28"/>
              </w:rPr>
              <w:t>b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0743C">
              <w:rPr>
                <w:b/>
                <w:bCs/>
                <w:i/>
                <w:color w:val="000000"/>
                <w:sz w:val="28"/>
                <w:szCs w:val="28"/>
              </w:rPr>
              <w:t xml:space="preserve">Các Chương trình thông qua UBND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xã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074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0743C">
              <w:rPr>
                <w:bCs/>
                <w:color w:val="000000"/>
                <w:sz w:val="28"/>
                <w:szCs w:val="28"/>
              </w:rPr>
              <w:t>Chương trình công tác tháng 2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A57EC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01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074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0743C">
              <w:rPr>
                <w:bCs/>
                <w:color w:val="000000"/>
                <w:sz w:val="28"/>
                <w:szCs w:val="28"/>
              </w:rPr>
              <w:t>Chương trình công tác tháng 3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A57EC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02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0743C">
              <w:rPr>
                <w:bCs/>
                <w:color w:val="000000"/>
                <w:sz w:val="28"/>
                <w:szCs w:val="28"/>
              </w:rPr>
              <w:t>Chương trình công tác tháng 4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A57EC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3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0743C">
              <w:rPr>
                <w:bCs/>
                <w:color w:val="000000"/>
                <w:sz w:val="28"/>
                <w:szCs w:val="28"/>
              </w:rPr>
              <w:t>Chương trình công tác tháng 5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A57EC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4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0743C">
              <w:rPr>
                <w:bCs/>
                <w:color w:val="000000"/>
                <w:sz w:val="28"/>
                <w:szCs w:val="28"/>
              </w:rPr>
              <w:t>Chương trình công tác tháng 6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A57EC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5</w:t>
            </w:r>
          </w:p>
        </w:tc>
      </w:tr>
      <w:tr w:rsidR="00C84DD7" w:rsidRPr="00E0743C" w:rsidTr="00203F3B">
        <w:trPr>
          <w:trHeight w:val="861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0743C">
              <w:rPr>
                <w:bCs/>
                <w:color w:val="000000"/>
                <w:sz w:val="28"/>
                <w:szCs w:val="28"/>
              </w:rPr>
              <w:t>Chương trình công tác tháng 7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A57EC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6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0743C">
              <w:rPr>
                <w:bCs/>
                <w:color w:val="000000"/>
                <w:sz w:val="28"/>
                <w:szCs w:val="28"/>
              </w:rPr>
              <w:t>Chương trình công tác tháng 8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A57EC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7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0743C">
              <w:rPr>
                <w:bCs/>
                <w:color w:val="000000"/>
                <w:sz w:val="28"/>
                <w:szCs w:val="28"/>
              </w:rPr>
              <w:t>Chương trình công tác tháng 9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A57EC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8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0743C">
              <w:rPr>
                <w:bCs/>
                <w:color w:val="000000"/>
                <w:sz w:val="28"/>
                <w:szCs w:val="28"/>
              </w:rPr>
              <w:t>Chương trình công tác tháng 10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A57EC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9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0743C">
              <w:rPr>
                <w:bCs/>
                <w:color w:val="000000"/>
                <w:sz w:val="28"/>
                <w:szCs w:val="28"/>
              </w:rPr>
              <w:t>Chương trình công tác tháng 11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A57EC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10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0743C">
              <w:rPr>
                <w:bCs/>
                <w:color w:val="000000"/>
                <w:sz w:val="28"/>
                <w:szCs w:val="28"/>
              </w:rPr>
              <w:t>Chương trình công tác tháng 12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A57EC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11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203F3B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Chương trình công tác năm </w:t>
            </w:r>
            <w:r w:rsidR="00203F3B">
              <w:rPr>
                <w:color w:val="000000"/>
                <w:sz w:val="28"/>
                <w:szCs w:val="28"/>
              </w:rPr>
              <w:t>202</w:t>
            </w:r>
            <w:r w:rsidR="00203F3B">
              <w:rPr>
                <w:color w:val="000000"/>
                <w:sz w:val="28"/>
                <w:szCs w:val="28"/>
              </w:rPr>
              <w:t>1</w:t>
            </w:r>
            <w:r w:rsidR="00203F3B">
              <w:rPr>
                <w:color w:val="000000"/>
                <w:sz w:val="28"/>
                <w:szCs w:val="28"/>
              </w:rPr>
              <w:t xml:space="preserve"> </w:t>
            </w:r>
            <w:r w:rsidRPr="00E0743C">
              <w:rPr>
                <w:color w:val="000000"/>
                <w:sz w:val="28"/>
                <w:szCs w:val="28"/>
              </w:rPr>
              <w:t xml:space="preserve">của UBND </w:t>
            </w:r>
            <w:r>
              <w:rPr>
                <w:color w:val="000000"/>
                <w:sz w:val="28"/>
                <w:szCs w:val="28"/>
              </w:rPr>
              <w:t>xã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A57EC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12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203F3B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Chương trình công tác tháng 01 năm 202</w:t>
            </w:r>
            <w:r w:rsidR="00203F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Phòng</w:t>
            </w:r>
            <w:proofErr w:type="spellEnd"/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A57EC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12</w:t>
            </w:r>
          </w:p>
        </w:tc>
      </w:tr>
      <w:tr w:rsidR="00C84DD7" w:rsidRPr="00E0743C" w:rsidTr="00203F3B">
        <w:trPr>
          <w:trHeight w:val="680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0743C">
              <w:rPr>
                <w:b/>
                <w:i/>
                <w:color w:val="000000"/>
                <w:sz w:val="28"/>
                <w:szCs w:val="28"/>
              </w:rPr>
              <w:t>c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0743C">
              <w:rPr>
                <w:b/>
                <w:i/>
                <w:color w:val="000000"/>
                <w:sz w:val="28"/>
                <w:szCs w:val="28"/>
              </w:rPr>
              <w:t xml:space="preserve">Đề án, Dự án, Phương án, Quy hoạch thông qua Ủy ban nhân dân </w:t>
            </w:r>
            <w:r>
              <w:rPr>
                <w:b/>
                <w:i/>
                <w:color w:val="000000"/>
                <w:sz w:val="28"/>
                <w:szCs w:val="28"/>
              </w:rPr>
              <w:t>xã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Phương án bảo vệ rừng - phòng cháy chữa cháy rừng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Công an, BCH Quân sự xã</w:t>
            </w:r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2E55FB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02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Phương án phòng chống thiên tai - TKCN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BCH Quân sự xã</w:t>
            </w:r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2E55FB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Tháng 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C84DD7" w:rsidRPr="00E0743C" w:rsidTr="00203F3B">
        <w:trPr>
          <w:trHeight w:val="680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 xml:space="preserve">Chương trình, Kế hoạch, Báo cáo thông qua </w:t>
            </w:r>
            <w:r>
              <w:rPr>
                <w:b/>
                <w:color w:val="000000"/>
                <w:sz w:val="28"/>
                <w:szCs w:val="28"/>
              </w:rPr>
              <w:t xml:space="preserve">Đảng </w:t>
            </w:r>
            <w:r w:rsidRPr="00E0743C">
              <w:rPr>
                <w:b/>
                <w:color w:val="000000"/>
                <w:sz w:val="28"/>
                <w:szCs w:val="28"/>
              </w:rPr>
              <w:t xml:space="preserve">ủy, </w:t>
            </w:r>
            <w:r>
              <w:rPr>
                <w:b/>
                <w:color w:val="000000"/>
                <w:sz w:val="28"/>
                <w:szCs w:val="28"/>
              </w:rPr>
              <w:t>BTV</w:t>
            </w:r>
            <w:r w:rsidRPr="00E0743C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Đảng</w:t>
            </w:r>
            <w:r w:rsidRPr="00E0743C">
              <w:rPr>
                <w:b/>
                <w:color w:val="000000"/>
                <w:sz w:val="28"/>
                <w:szCs w:val="28"/>
              </w:rPr>
              <w:t xml:space="preserve"> ủy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Báo cáo đ</w:t>
            </w:r>
            <w:r w:rsidRPr="00E0743C">
              <w:rPr>
                <w:color w:val="000000"/>
                <w:sz w:val="28"/>
                <w:szCs w:val="28"/>
              </w:rPr>
              <w:t xml:space="preserve">ánh giá tình hình kinh tế - xã hội 6 tháng đầu năm và phương hướng, nhiệm vụ 6 tháng cuối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phòng, các ngành liên quan</w:t>
            </w:r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61354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6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203F3B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Báo cáo đ</w:t>
            </w:r>
            <w:r w:rsidRPr="00E0743C">
              <w:rPr>
                <w:color w:val="000000"/>
                <w:sz w:val="28"/>
                <w:szCs w:val="28"/>
              </w:rPr>
              <w:t xml:space="preserve">ánh giá tình hình kinh tế - xã hội năm </w:t>
            </w:r>
            <w:r w:rsidR="00203F3B">
              <w:rPr>
                <w:color w:val="000000"/>
                <w:sz w:val="28"/>
                <w:szCs w:val="28"/>
              </w:rPr>
              <w:t xml:space="preserve">2020 </w:t>
            </w:r>
            <w:r w:rsidRPr="00E0743C">
              <w:rPr>
                <w:color w:val="000000"/>
                <w:sz w:val="28"/>
                <w:szCs w:val="28"/>
              </w:rPr>
              <w:t>và phương hướng, nhiệm vụ năm 20</w:t>
            </w:r>
            <w:r>
              <w:rPr>
                <w:color w:val="000000"/>
                <w:sz w:val="28"/>
                <w:szCs w:val="28"/>
              </w:rPr>
              <w:t>2</w:t>
            </w:r>
            <w:r w:rsidR="00203F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phòng, các ngành liên quan</w:t>
            </w:r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61354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12</w:t>
            </w:r>
          </w:p>
        </w:tc>
      </w:tr>
      <w:tr w:rsidR="00C84DD7" w:rsidRPr="00E0743C" w:rsidTr="00203F3B">
        <w:trPr>
          <w:trHeight w:val="680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 xml:space="preserve">Các hội nghị, cuộc họp quan trọng tổ chức trong năm của các ngành do UBND </w:t>
            </w:r>
            <w:r>
              <w:rPr>
                <w:b/>
                <w:color w:val="000000"/>
                <w:sz w:val="28"/>
                <w:szCs w:val="28"/>
              </w:rPr>
              <w:t>xã</w:t>
            </w:r>
            <w:r w:rsidRPr="00E0743C">
              <w:rPr>
                <w:b/>
                <w:color w:val="000000"/>
                <w:sz w:val="28"/>
                <w:szCs w:val="28"/>
              </w:rPr>
              <w:t xml:space="preserve"> chủ trì</w:t>
            </w:r>
          </w:p>
        </w:tc>
      </w:tr>
      <w:tr w:rsidR="00C84DD7" w:rsidRPr="00E0743C" w:rsidTr="00203F3B">
        <w:trPr>
          <w:trHeight w:val="680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>Các hội nghị trong năm</w:t>
            </w:r>
            <w:r w:rsidRPr="00E0743C">
              <w:rPr>
                <w:b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743C">
              <w:rPr>
                <w:b/>
                <w:i/>
                <w:color w:val="000000"/>
                <w:sz w:val="28"/>
                <w:szCs w:val="28"/>
              </w:rPr>
              <w:t>trích</w:t>
            </w:r>
            <w:proofErr w:type="spellEnd"/>
            <w:r w:rsidRPr="00E0743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43C">
              <w:rPr>
                <w:b/>
                <w:i/>
                <w:color w:val="000000"/>
                <w:sz w:val="28"/>
                <w:szCs w:val="28"/>
              </w:rPr>
              <w:t>yếu</w:t>
            </w:r>
            <w:proofErr w:type="spellEnd"/>
            <w:r w:rsidRPr="00E0743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43C">
              <w:rPr>
                <w:b/>
                <w:i/>
                <w:color w:val="000000"/>
                <w:sz w:val="28"/>
                <w:szCs w:val="28"/>
              </w:rPr>
              <w:t>nội</w:t>
            </w:r>
            <w:proofErr w:type="spellEnd"/>
            <w:r w:rsidRPr="00E0743C">
              <w:rPr>
                <w:b/>
                <w:i/>
                <w:color w:val="000000"/>
                <w:sz w:val="28"/>
                <w:szCs w:val="28"/>
              </w:rPr>
              <w:t xml:space="preserve"> dung)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Triển khai kế hoạch kinh tế - xã hội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61354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01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Phát thưởng</w:t>
            </w:r>
            <w:r w:rsidRPr="00E0743C">
              <w:rPr>
                <w:color w:val="000000"/>
                <w:sz w:val="28"/>
                <w:szCs w:val="28"/>
              </w:rPr>
              <w:t xml:space="preserve"> học sinh thi đỗ đại học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01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  <w:lang w:val="vi-VN"/>
              </w:rPr>
              <w:t>Tổ chức</w:t>
            </w:r>
            <w:r w:rsidRPr="00E0743C">
              <w:rPr>
                <w:color w:val="000000"/>
                <w:sz w:val="28"/>
                <w:szCs w:val="28"/>
              </w:rPr>
              <w:t xml:space="preserve"> ký kết giao ước thi đua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61354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01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Hội nghị liên tịch ký kết phối hợp </w:t>
            </w:r>
            <w:r>
              <w:rPr>
                <w:color w:val="000000"/>
                <w:sz w:val="28"/>
                <w:szCs w:val="28"/>
              </w:rPr>
              <w:t xml:space="preserve">triển khai </w:t>
            </w:r>
            <w:r w:rsidRPr="00E0743C">
              <w:rPr>
                <w:color w:val="000000"/>
                <w:sz w:val="28"/>
                <w:szCs w:val="28"/>
              </w:rPr>
              <w:t xml:space="preserve">thực hiện nhiệm vụ QP-AN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BCH Quân sự xã</w:t>
            </w:r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686597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01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203F3B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Tổng kết công tác Bảo vệ rừng - Phòng cháy chữa cháy rừng năm </w:t>
            </w:r>
            <w:r w:rsidR="00203F3B">
              <w:rPr>
                <w:color w:val="000000"/>
                <w:sz w:val="28"/>
                <w:szCs w:val="28"/>
              </w:rPr>
              <w:t>2019</w:t>
            </w:r>
            <w:r w:rsidRPr="00E0743C">
              <w:rPr>
                <w:color w:val="000000"/>
                <w:sz w:val="28"/>
                <w:szCs w:val="28"/>
              </w:rPr>
              <w:t xml:space="preserve"> và phương hướng nhiệm vụ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Công an, BCH Quân sự xã</w:t>
            </w:r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686597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02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Phòng chống dịch, phòng chống suy dinh dưỡng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Đ/c Hồ</w:t>
            </w:r>
            <w:r>
              <w:rPr>
                <w:color w:val="000000"/>
                <w:sz w:val="28"/>
                <w:szCs w:val="28"/>
              </w:rPr>
              <w:t xml:space="preserve">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Quý I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hành động vì chất lượng vệ sinh an toàn thực phẩm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0B37D2">
              <w:rPr>
                <w:color w:val="000000"/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Quý II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Gặp mặt học sinh khối 12 dự thi THPT quốc gia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0B37D2">
              <w:rPr>
                <w:color w:val="000000"/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5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</w:t>
            </w:r>
            <w:r w:rsidRPr="00E0743C">
              <w:rPr>
                <w:color w:val="000000"/>
                <w:sz w:val="28"/>
                <w:szCs w:val="28"/>
              </w:rPr>
              <w:t xml:space="preserve">ơ kết công tác QS, QP; công tác huấn luyện, giáo dục QP, An 6 tháng đầu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BCH Quân sự </w:t>
            </w:r>
            <w:r>
              <w:rPr>
                <w:color w:val="000000"/>
                <w:sz w:val="28"/>
                <w:szCs w:val="28"/>
              </w:rPr>
              <w:t>xã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6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</w:t>
            </w:r>
            <w:r w:rsidRPr="00E0743C">
              <w:rPr>
                <w:color w:val="000000"/>
                <w:sz w:val="28"/>
                <w:szCs w:val="28"/>
              </w:rPr>
              <w:t>ơ kết sản xuất nông nghiệp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B37D2">
              <w:rPr>
                <w:color w:val="000000"/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6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</w:t>
            </w:r>
            <w:r w:rsidRPr="00E0743C">
              <w:rPr>
                <w:color w:val="000000"/>
                <w:sz w:val="28"/>
                <w:szCs w:val="28"/>
              </w:rPr>
              <w:t>ơ kết xây dựng NTM 6 tháng đầu năm và triển khai nhiệm vụ</w:t>
            </w:r>
            <w:r>
              <w:rPr>
                <w:color w:val="000000"/>
                <w:sz w:val="28"/>
                <w:szCs w:val="28"/>
              </w:rPr>
              <w:t xml:space="preserve"> 6 tháng cuối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B37D2">
              <w:rPr>
                <w:color w:val="000000"/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6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0743C">
              <w:rPr>
                <w:color w:val="000000"/>
                <w:sz w:val="28"/>
                <w:szCs w:val="28"/>
              </w:rPr>
              <w:t>Tọa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đàm nhân dịp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kỷ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niệm 72 năm ngày Thương binh, liệt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sỹ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(27/7)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BCH Quân sự </w:t>
            </w:r>
            <w:r>
              <w:rPr>
                <w:color w:val="000000"/>
                <w:sz w:val="28"/>
                <w:szCs w:val="28"/>
              </w:rPr>
              <w:t>xã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7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</w:t>
            </w:r>
            <w:r w:rsidRPr="00E0743C">
              <w:rPr>
                <w:color w:val="000000"/>
                <w:sz w:val="28"/>
                <w:szCs w:val="28"/>
              </w:rPr>
              <w:t>ổng kết công tác PCTT</w:t>
            </w:r>
            <w:r>
              <w:rPr>
                <w:color w:val="000000"/>
                <w:sz w:val="28"/>
                <w:szCs w:val="28"/>
              </w:rPr>
              <w:t>-TKCN</w:t>
            </w:r>
            <w:r w:rsidRPr="00E0743C">
              <w:rPr>
                <w:color w:val="000000"/>
                <w:sz w:val="28"/>
                <w:szCs w:val="28"/>
              </w:rPr>
              <w:t xml:space="preserve"> năm 2019 và triển khai nhiệm vụ năm 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BCH Quân sự </w:t>
            </w:r>
            <w:r>
              <w:rPr>
                <w:color w:val="000000"/>
                <w:sz w:val="28"/>
                <w:szCs w:val="28"/>
              </w:rPr>
              <w:t>xã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7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</w:t>
            </w:r>
            <w:r w:rsidRPr="00E0743C">
              <w:rPr>
                <w:color w:val="000000"/>
                <w:sz w:val="28"/>
                <w:szCs w:val="28"/>
              </w:rPr>
              <w:t>ổng kết sản xuất nông nghiệp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B37D2">
              <w:rPr>
                <w:color w:val="000000"/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10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07" w:type="dxa"/>
            <w:vAlign w:val="center"/>
          </w:tcPr>
          <w:p w:rsidR="00C84DD7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Tổng kết công tác cải cách hành chính và Quy chế dân chủ ở cơ sở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Tháng 10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203F3B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</w:t>
            </w:r>
            <w:r w:rsidRPr="00E0743C">
              <w:rPr>
                <w:color w:val="000000"/>
                <w:sz w:val="28"/>
                <w:szCs w:val="28"/>
              </w:rPr>
              <w:t xml:space="preserve">ổng kết nhiệm vụ QS-QP năm </w:t>
            </w:r>
            <w:r w:rsidR="00203F3B">
              <w:rPr>
                <w:color w:val="000000"/>
                <w:sz w:val="28"/>
                <w:szCs w:val="28"/>
              </w:rPr>
              <w:t xml:space="preserve">2020 </w:t>
            </w:r>
            <w:r w:rsidRPr="00E0743C">
              <w:rPr>
                <w:color w:val="000000"/>
                <w:sz w:val="28"/>
                <w:szCs w:val="28"/>
              </w:rPr>
              <w:t>và ký kết liên tịch năm 202</w:t>
            </w:r>
            <w:r w:rsidR="00203F3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BCH Quân sự </w:t>
            </w:r>
            <w:r>
              <w:rPr>
                <w:color w:val="000000"/>
                <w:sz w:val="28"/>
                <w:szCs w:val="28"/>
              </w:rPr>
              <w:t>xã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12</w:t>
            </w:r>
          </w:p>
        </w:tc>
      </w:tr>
      <w:tr w:rsidR="00C84DD7" w:rsidRPr="00E0743C" w:rsidTr="00203F3B"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203F3B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</w:t>
            </w:r>
            <w:r w:rsidRPr="00E0743C">
              <w:rPr>
                <w:color w:val="000000"/>
                <w:sz w:val="28"/>
                <w:szCs w:val="28"/>
              </w:rPr>
              <w:t xml:space="preserve">ổng kết xây dựng NTM năm </w:t>
            </w:r>
            <w:r w:rsidR="00203F3B">
              <w:rPr>
                <w:color w:val="000000"/>
                <w:sz w:val="28"/>
                <w:szCs w:val="28"/>
              </w:rPr>
              <w:t xml:space="preserve">2020 </w:t>
            </w:r>
            <w:r w:rsidRPr="00E0743C">
              <w:rPr>
                <w:color w:val="000000"/>
                <w:sz w:val="28"/>
                <w:szCs w:val="28"/>
              </w:rPr>
              <w:t>và triển khai nhiệm vụ năm 202</w:t>
            </w:r>
            <w:r w:rsidR="00203F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12</w:t>
            </w:r>
          </w:p>
        </w:tc>
      </w:tr>
      <w:tr w:rsidR="00C84DD7" w:rsidRPr="00E0743C" w:rsidTr="00203F3B">
        <w:trPr>
          <w:trHeight w:val="680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0743C">
              <w:rPr>
                <w:b/>
                <w:color w:val="000000"/>
                <w:sz w:val="28"/>
                <w:szCs w:val="28"/>
              </w:rPr>
              <w:t>Các buổi lễ lớn trong năm</w:t>
            </w:r>
          </w:p>
        </w:tc>
      </w:tr>
      <w:tr w:rsidR="00C84DD7" w:rsidRPr="00E0743C" w:rsidTr="00203F3B">
        <w:trPr>
          <w:trHeight w:val="567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Lễ đặt vòng hoa và dâng hương nhân ngày </w:t>
            </w:r>
            <w:r w:rsidRPr="00E0743C">
              <w:rPr>
                <w:color w:val="000000"/>
                <w:sz w:val="28"/>
                <w:szCs w:val="28"/>
                <w:lang w:val="vi-VN"/>
              </w:rPr>
              <w:t>Tết cổ truyền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02</w:t>
            </w:r>
          </w:p>
        </w:tc>
      </w:tr>
      <w:tr w:rsidR="00C84DD7" w:rsidRPr="00E0743C" w:rsidTr="00203F3B">
        <w:trPr>
          <w:trHeight w:val="567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Lễ phát động phong trào xây dựng NTM và làm vườn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02</w:t>
            </w:r>
          </w:p>
        </w:tc>
      </w:tr>
      <w:tr w:rsidR="00C84DD7" w:rsidRPr="00E0743C" w:rsidTr="00203F3B">
        <w:trPr>
          <w:trHeight w:val="567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Ra quân huấn luyện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BCH Quân sự </w:t>
            </w:r>
            <w:r>
              <w:rPr>
                <w:color w:val="000000"/>
                <w:sz w:val="28"/>
                <w:szCs w:val="28"/>
              </w:rPr>
              <w:t>xã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3</w:t>
            </w:r>
          </w:p>
        </w:tc>
      </w:tr>
      <w:tr w:rsidR="00C84DD7" w:rsidRPr="00E0743C" w:rsidTr="00203F3B">
        <w:trPr>
          <w:trHeight w:val="567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Lễ đặt vòng hoa và dâng hương nhân ngày 30/4, 01/5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4</w:t>
            </w:r>
          </w:p>
        </w:tc>
      </w:tr>
      <w:tr w:rsidR="00C84DD7" w:rsidRPr="00E0743C" w:rsidTr="00203F3B">
        <w:trPr>
          <w:trHeight w:val="567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0743C">
              <w:rPr>
                <w:color w:val="000000"/>
                <w:sz w:val="28"/>
                <w:szCs w:val="28"/>
              </w:rPr>
              <w:t>Kỷ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niệm 72 năm  ngày TBLS 27/7/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7</w:t>
            </w:r>
          </w:p>
        </w:tc>
      </w:tr>
      <w:tr w:rsidR="00C84DD7" w:rsidRPr="00E0743C" w:rsidTr="00203F3B">
        <w:trPr>
          <w:trHeight w:val="567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Lễ đặt vòng hoa và dâng hương nhân ngày </w:t>
            </w:r>
            <w:r>
              <w:rPr>
                <w:color w:val="000000"/>
                <w:sz w:val="28"/>
                <w:szCs w:val="28"/>
              </w:rPr>
              <w:t xml:space="preserve">Quốc Khánh </w:t>
            </w:r>
            <w:r w:rsidRPr="00E0743C">
              <w:rPr>
                <w:color w:val="000000"/>
                <w:sz w:val="28"/>
                <w:szCs w:val="28"/>
              </w:rPr>
              <w:t>02/9</w:t>
            </w:r>
            <w:r w:rsidR="00203F3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9</w:t>
            </w:r>
          </w:p>
        </w:tc>
      </w:tr>
      <w:tr w:rsidR="00C84DD7" w:rsidRPr="00E0743C" w:rsidTr="00203F3B">
        <w:trPr>
          <w:trHeight w:val="567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 xml:space="preserve">Tổ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chức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ky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̉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niệm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ngày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Nhà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giáo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43C">
              <w:rPr>
                <w:color w:val="000000"/>
                <w:sz w:val="28"/>
                <w:szCs w:val="28"/>
              </w:rPr>
              <w:t>Việt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Nam 20/11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Thanh Nghi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743C">
              <w:rPr>
                <w:color w:val="000000"/>
                <w:sz w:val="28"/>
                <w:szCs w:val="28"/>
              </w:rPr>
              <w:t>Tháng</w:t>
            </w:r>
            <w:proofErr w:type="spellEnd"/>
            <w:r w:rsidRPr="00E0743C">
              <w:rPr>
                <w:color w:val="000000"/>
                <w:sz w:val="28"/>
                <w:szCs w:val="28"/>
              </w:rPr>
              <w:t xml:space="preserve"> 11</w:t>
            </w:r>
          </w:p>
        </w:tc>
      </w:tr>
      <w:tr w:rsidR="00C84DD7" w:rsidRPr="00E0743C" w:rsidTr="00203F3B">
        <w:trPr>
          <w:trHeight w:val="567"/>
        </w:trPr>
        <w:tc>
          <w:tcPr>
            <w:tcW w:w="74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07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Lễ đặt vòng hoa và dâng hương nhân ngày 22/12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86597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Hồ Thị Thời</w:t>
            </w:r>
          </w:p>
        </w:tc>
        <w:tc>
          <w:tcPr>
            <w:tcW w:w="1275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0743C">
              <w:rPr>
                <w:color w:val="000000"/>
                <w:sz w:val="28"/>
                <w:szCs w:val="28"/>
              </w:rPr>
              <w:t>Tháng 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A52827" w:rsidRDefault="00C84DD7" w:rsidP="003001A1">
            <w:pPr>
              <w:spacing w:line="240" w:lineRule="auto"/>
              <w:ind w:left="106" w:right="-108"/>
              <w:jc w:val="both"/>
              <w:rPr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>CÁC KẾ HOẠCH, NHIỆM VỤ THEO NGÀNH, LĨNH VỰC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A52827" w:rsidRDefault="00C84DD7" w:rsidP="003001A1">
            <w:pPr>
              <w:spacing w:line="240" w:lineRule="auto"/>
              <w:ind w:left="106" w:right="-108"/>
              <w:jc w:val="both"/>
              <w:rPr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 xml:space="preserve">Lĩnh vực Địa chính </w:t>
            </w:r>
            <w:r w:rsidRPr="00A52827">
              <w:rPr>
                <w:sz w:val="28"/>
                <w:szCs w:val="28"/>
              </w:rPr>
              <w:t>-</w:t>
            </w:r>
            <w:r w:rsidRPr="00A52827">
              <w:rPr>
                <w:b/>
                <w:sz w:val="28"/>
                <w:szCs w:val="28"/>
              </w:rPr>
              <w:t xml:space="preserve"> Nông nghiệp </w:t>
            </w:r>
            <w:r w:rsidRPr="00A52827">
              <w:rPr>
                <w:sz w:val="28"/>
                <w:szCs w:val="28"/>
              </w:rPr>
              <w:t>-</w:t>
            </w:r>
            <w:r w:rsidRPr="00A52827">
              <w:rPr>
                <w:b/>
                <w:sz w:val="28"/>
                <w:szCs w:val="28"/>
              </w:rPr>
              <w:t xml:space="preserve"> Xây dựng và Môi trường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t>I.1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A52827" w:rsidRDefault="00C84DD7" w:rsidP="003001A1">
            <w:pPr>
              <w:spacing w:line="240" w:lineRule="auto"/>
              <w:ind w:left="106" w:right="-108"/>
              <w:jc w:val="both"/>
              <w:rPr>
                <w:b/>
                <w:i/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t>Phát triển nông nghiệp và kinh tế nông thôn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203F3B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Triển khai sản xuất vụ</w:t>
            </w:r>
            <w:r>
              <w:rPr>
                <w:sz w:val="28"/>
                <w:szCs w:val="28"/>
              </w:rPr>
              <w:t xml:space="preserve"> Đông Xuân </w:t>
            </w:r>
            <w:r w:rsidR="00203F3B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>-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6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Tiếp tục triển khai kế hoạch cải tạo và nâng cao chất lượng kinh tế vườn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01-02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3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6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Chỉ đạo phát triển vùng chuyên canh trồng dứa</w:t>
            </w:r>
            <w:r w:rsidR="00203F3B">
              <w:rPr>
                <w:sz w:val="28"/>
                <w:szCs w:val="28"/>
              </w:rPr>
              <w:t>, chuối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01-02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6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Mở rộng diện tích gieo trồng các loại cây ngắn ngày như ngô, các loại đậu…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5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6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Chỉ đạo phát triển kinh tế trang trại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02-3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6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6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Chỉ đạo đẩy mạnh hình thức nuôi lợn thả để tăng sức cạnh tranh, tiếp tục phát triển đàn bò và đàn gia cầm 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7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6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Chỉ đạo công tác Phòng dịch cho gia súc, gia cầm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 bộ thú y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8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Báo cáo sơ kết nông nghiệp 6 tháng đầu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6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9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Triển khai sản xuất vụ Hè Thu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5-6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10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Chỉ đạo thu hoạch hoa màu trước mùa mưa lũ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7-8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11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Báo cáo </w:t>
            </w:r>
            <w:r>
              <w:rPr>
                <w:sz w:val="28"/>
                <w:szCs w:val="28"/>
              </w:rPr>
              <w:t>tổng</w:t>
            </w:r>
            <w:r w:rsidRPr="00A52827">
              <w:rPr>
                <w:sz w:val="28"/>
                <w:szCs w:val="28"/>
              </w:rPr>
              <w:t xml:space="preserve"> kết nông nghiệp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lastRenderedPageBreak/>
              <w:t>I.2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A52827" w:rsidRDefault="00C84DD7" w:rsidP="003001A1">
            <w:pPr>
              <w:spacing w:line="240" w:lineRule="auto"/>
              <w:ind w:left="166" w:right="-108"/>
              <w:jc w:val="both"/>
              <w:rPr>
                <w:b/>
                <w:i/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t>Phát triển thương mại, dịch vụ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Chỉ đạo nâng cao chất lượng dịch vụ, kinh doanh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Khai thác mở rộng các ngành nghề dịch vụ buôn bán trên địa bàn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t>I.3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A52827" w:rsidRDefault="00C84DD7" w:rsidP="003001A1">
            <w:pPr>
              <w:spacing w:line="240" w:lineRule="auto"/>
              <w:ind w:left="166" w:right="-108"/>
              <w:jc w:val="both"/>
              <w:rPr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t>Công tác quy hoạch, xây dựng</w:t>
            </w:r>
            <w:r>
              <w:rPr>
                <w:b/>
                <w:i/>
                <w:sz w:val="28"/>
                <w:szCs w:val="28"/>
              </w:rPr>
              <w:t xml:space="preserve"> c</w:t>
            </w:r>
            <w:r w:rsidRPr="00A52827">
              <w:rPr>
                <w:b/>
                <w:i/>
                <w:sz w:val="28"/>
                <w:szCs w:val="28"/>
              </w:rPr>
              <w:t>ơ bản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Chỉ đạo thực hiện tốt Quy chế sử dụng </w:t>
            </w:r>
            <w:r w:rsidRPr="00A52827">
              <w:rPr>
                <w:sz w:val="28"/>
                <w:szCs w:val="28"/>
              </w:rPr>
              <w:t xml:space="preserve"> nghĩa trang, nghĩa địa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A52827">
              <w:rPr>
                <w:sz w:val="28"/>
                <w:szCs w:val="28"/>
              </w:rPr>
              <w:t>Đôn</w:t>
            </w:r>
            <w:proofErr w:type="spellEnd"/>
            <w:r w:rsidRPr="00A52827">
              <w:rPr>
                <w:sz w:val="28"/>
                <w:szCs w:val="28"/>
              </w:rPr>
              <w:t xml:space="preserve"> thúc cấp trên xin</w:t>
            </w:r>
            <w:r>
              <w:rPr>
                <w:sz w:val="28"/>
                <w:szCs w:val="28"/>
              </w:rPr>
              <w:t xml:space="preserve"> kinh phí</w:t>
            </w:r>
            <w:r w:rsidRPr="00A52827">
              <w:rPr>
                <w:sz w:val="28"/>
                <w:szCs w:val="28"/>
              </w:rPr>
              <w:t xml:space="preserve"> xây dựng nhà họp thôn A2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 I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Thống kê đất đai hàng năm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01-02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Giải quyết hồ sơ cấp đổi giấy chứng nhận quyền sử dụng đất cho người dân trên địa bàn xã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Tiếp tục rà soát, n</w:t>
            </w:r>
            <w:r w:rsidRPr="00A52827">
              <w:rPr>
                <w:sz w:val="28"/>
                <w:szCs w:val="28"/>
              </w:rPr>
              <w:t xml:space="preserve">âng cấp </w:t>
            </w:r>
            <w:r>
              <w:rPr>
                <w:sz w:val="28"/>
                <w:szCs w:val="28"/>
              </w:rPr>
              <w:t>hệ thống thủy lợi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 I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Xin hỗ trợ nâng cấp các tuyến đường xóm đã xuống cấp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 I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Chỉ đạo, giám sát thi công các công trình xây dựng trên địa bàn</w:t>
            </w:r>
          </w:p>
        </w:tc>
        <w:tc>
          <w:tcPr>
            <w:tcW w:w="1701" w:type="dxa"/>
            <w:vAlign w:val="center"/>
          </w:tcPr>
          <w:p w:rsidR="00C84DD7" w:rsidRPr="00E0743C" w:rsidRDefault="00C84DD7" w:rsidP="003001A1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t>I.4</w:t>
            </w:r>
          </w:p>
        </w:tc>
        <w:tc>
          <w:tcPr>
            <w:tcW w:w="9886" w:type="dxa"/>
            <w:gridSpan w:val="4"/>
            <w:vAlign w:val="center"/>
          </w:tcPr>
          <w:p w:rsidR="00C84DD7" w:rsidRPr="00A52827" w:rsidRDefault="00C84DD7" w:rsidP="003001A1">
            <w:pPr>
              <w:spacing w:line="240" w:lineRule="auto"/>
              <w:ind w:left="166" w:right="-108"/>
              <w:jc w:val="both"/>
              <w:rPr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t>Phát triển các thành phần kinh tế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Triển khai củng cố sản xuất kinh doanh và nghiên cứu hình thành, phát triển hợp tác xã</w:t>
            </w:r>
          </w:p>
        </w:tc>
        <w:tc>
          <w:tcPr>
            <w:tcW w:w="1701" w:type="dxa"/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845AD"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Phát triển mạnh kinh tế hộ gia đình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845AD"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t>I.5</w:t>
            </w:r>
          </w:p>
        </w:tc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33" w:right="-108"/>
              <w:jc w:val="both"/>
              <w:rPr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t>Quản lý tài nguyên và bảo vệ môi trường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b/>
                <w:i/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Tăng cường công tác quản lý tài nguyên, khoáng sản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8F5D34"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b/>
                <w:i/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Triển khai công tác thu gom rác đạt kế hoạch năm, khảo sát các điểm đặt thùng rác mới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8F5D34">
              <w:rPr>
                <w:color w:val="000000"/>
                <w:sz w:val="28"/>
                <w:szCs w:val="28"/>
              </w:rPr>
              <w:t>ĐC-NN-XD-MT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75" w:right="-108"/>
              <w:jc w:val="both"/>
              <w:rPr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 xml:space="preserve">Lĩnh vực Tư pháp </w:t>
            </w:r>
            <w:r w:rsidRPr="00A52827">
              <w:rPr>
                <w:sz w:val="28"/>
                <w:szCs w:val="28"/>
              </w:rPr>
              <w:t>-</w:t>
            </w:r>
            <w:r w:rsidRPr="00A52827">
              <w:rPr>
                <w:b/>
                <w:sz w:val="28"/>
                <w:szCs w:val="28"/>
              </w:rPr>
              <w:t xml:space="preserve"> Hộ tịch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Báo cáo công tác Tư pháp theo Thông tư số 04/BTP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E14135" w:rsidRDefault="00C84DD7" w:rsidP="003001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E14135">
              <w:rPr>
                <w:color w:val="000000"/>
                <w:sz w:val="28"/>
                <w:szCs w:val="28"/>
                <w:lang w:val="pt-BR"/>
              </w:rPr>
              <w:t>Kế hoạch kiểm tra văn bản quy phạm pháp luật trên đị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a bàn xã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E14135" w:rsidRDefault="00C84DD7" w:rsidP="003001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E14135">
              <w:rPr>
                <w:color w:val="000000"/>
                <w:sz w:val="28"/>
                <w:szCs w:val="28"/>
                <w:lang w:val="pt-BR"/>
              </w:rPr>
              <w:t xml:space="preserve">Kế hoạch Rà soát, hệ thống hóa văn bản quy phạm pháp luật trên địa bàn xã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ind w:left="-57"/>
              <w:jc w:val="center"/>
            </w:pPr>
            <w:r w:rsidRPr="00FF7DA6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E14135" w:rsidRDefault="00C84DD7" w:rsidP="003001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E14135">
              <w:rPr>
                <w:color w:val="000000"/>
                <w:sz w:val="28"/>
                <w:szCs w:val="28"/>
                <w:lang w:val="pt-BR"/>
              </w:rPr>
              <w:t xml:space="preserve">Kế hoạch </w:t>
            </w:r>
            <w:r w:rsidRPr="00E14135">
              <w:rPr>
                <w:sz w:val="28"/>
                <w:szCs w:val="28"/>
              </w:rPr>
              <w:t xml:space="preserve">Tuyên truyền, phổ biến, giáo dục pháp luật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ind w:left="-57"/>
              <w:jc w:val="center"/>
            </w:pPr>
            <w:r w:rsidRPr="00FF7DA6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E14135" w:rsidRDefault="00C84DD7" w:rsidP="003001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E14135">
              <w:rPr>
                <w:color w:val="000000"/>
                <w:sz w:val="28"/>
                <w:szCs w:val="28"/>
                <w:lang w:val="pt-BR"/>
              </w:rPr>
              <w:t xml:space="preserve">Kế hoạch </w:t>
            </w:r>
            <w:r w:rsidRPr="00E14135">
              <w:rPr>
                <w:sz w:val="28"/>
                <w:szCs w:val="28"/>
              </w:rPr>
              <w:t xml:space="preserve">Theo dõi tình hình thi hành pháp luật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ind w:left="-57"/>
              <w:jc w:val="center"/>
            </w:pPr>
            <w:r w:rsidRPr="00FF7DA6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Kế hoạch phòng chố</w:t>
            </w:r>
            <w:r>
              <w:rPr>
                <w:sz w:val="28"/>
                <w:szCs w:val="28"/>
              </w:rPr>
              <w:t xml:space="preserve">ng tham nhũng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Tổ chức tuyên truyền pháp luật và các văn bản QPPL tại các thôn</w:t>
            </w:r>
            <w:r w:rsidR="00203F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3-10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Báo cáo công tác Tư pháp 6 tháng đầu năm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5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Báo cáo công tác thi hành pháp luật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 III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Báo cáo giải quyết BHYT cho trẻ em dưới 6 tuổi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 III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Xây dựng Kế hoạch tổ chức ngày pháp luật Việ</w:t>
            </w:r>
            <w:r>
              <w:rPr>
                <w:sz w:val="28"/>
                <w:szCs w:val="28"/>
              </w:rPr>
              <w:t xml:space="preserve">t Nam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 III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Báo cáo xử phạt hành chính</w:t>
            </w:r>
            <w:r>
              <w:rPr>
                <w:sz w:val="28"/>
                <w:szCs w:val="28"/>
              </w:rPr>
              <w:t xml:space="preserve">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10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Báo cáo kết quả kiểm tra văn bản QPPL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10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Báo cáo công tác Hộ tịch, chứng thực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Báo cáo kết quả hoạt động ngày pháp luật Việt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Báo cáo công tác PCTN và giải quyết đơn thư khiếu nại, tố cáo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Báo cáo công tác Tư pháp cuối năm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F71BF9">
              <w:rPr>
                <w:sz w:val="28"/>
                <w:szCs w:val="28"/>
              </w:rPr>
              <w:t>Tư pháp - Hộ tịch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75" w:right="-108"/>
              <w:jc w:val="both"/>
              <w:rPr>
                <w:b/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 xml:space="preserve">Lĩnh vực Lao động </w:t>
            </w:r>
            <w:r w:rsidRPr="00A52827">
              <w:rPr>
                <w:sz w:val="28"/>
                <w:szCs w:val="28"/>
              </w:rPr>
              <w:t>-</w:t>
            </w:r>
            <w:r w:rsidRPr="00A52827">
              <w:rPr>
                <w:b/>
                <w:sz w:val="28"/>
                <w:szCs w:val="28"/>
              </w:rPr>
              <w:t xml:space="preserve"> Thương binh </w:t>
            </w:r>
            <w:r w:rsidRPr="00A52827">
              <w:rPr>
                <w:sz w:val="28"/>
                <w:szCs w:val="28"/>
              </w:rPr>
              <w:t>-</w:t>
            </w:r>
            <w:r w:rsidRPr="00A52827">
              <w:rPr>
                <w:b/>
                <w:sz w:val="28"/>
                <w:szCs w:val="28"/>
              </w:rPr>
              <w:t xml:space="preserve"> Xã hội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Cấp quà tết cho hộ nghèo, cận nghèo, đối tượng chính sách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01-02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Cấp thẻ BHYT cho hộ chính sách, người nghèo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A31A8"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Đẩy mạnh công tác bảo vệ, chăm sóc trẻ 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A31A8"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Tiếp tục triển khai kế hoạch thực hiện chương trình mục tiêu quốc gia giảm nghèo</w:t>
            </w:r>
            <w:r>
              <w:rPr>
                <w:sz w:val="28"/>
                <w:szCs w:val="28"/>
              </w:rPr>
              <w:t xml:space="preserve"> bền vững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A31A8"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01-02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Kế hoạch xây dựng nhà ở, xóa nhà tạm cho các hộ nghèo và các chính sách an sinh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A31A8"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Kế hoạch Bình đẳng giới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A31A8"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 I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Kế hoạch xây dựng xã phường phù hợp với trẻ 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A31A8"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 I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Kế hoạch tháng hành động vì trẻ 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A31A8"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5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Tổ chức điều tra cung cầu lao động, khảo sát lao động và nhu cầu việc làm tại địa phương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A31A8"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02-3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Kế hoạch tổ chức </w:t>
            </w:r>
            <w:proofErr w:type="spellStart"/>
            <w:r w:rsidRPr="00A52827">
              <w:rPr>
                <w:sz w:val="28"/>
                <w:szCs w:val="28"/>
              </w:rPr>
              <w:t>kỷ</w:t>
            </w:r>
            <w:proofErr w:type="spellEnd"/>
            <w:r w:rsidRPr="00A52827">
              <w:rPr>
                <w:sz w:val="28"/>
                <w:szCs w:val="28"/>
              </w:rPr>
              <w:t xml:space="preserve"> niệm ngày Thương binh liệt </w:t>
            </w:r>
            <w:proofErr w:type="spellStart"/>
            <w:r w:rsidRPr="00A52827">
              <w:rPr>
                <w:sz w:val="28"/>
                <w:szCs w:val="28"/>
              </w:rPr>
              <w:t>sỹ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A31A8"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7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Kế hoạch tổ chức tết trung thu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A31A8"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8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203F3B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Kế hoạch rà soát hộ nghèo, cận nghèo 20</w:t>
            </w:r>
            <w:r>
              <w:rPr>
                <w:sz w:val="28"/>
                <w:szCs w:val="28"/>
              </w:rPr>
              <w:t>2</w:t>
            </w:r>
            <w:r w:rsidR="00203F3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A31A8"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10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Giải quyết chế độ, hồ sơ người có công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A31A8"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Giải quyết hồ sơ bảo trợ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A31A8">
              <w:rPr>
                <w:sz w:val="28"/>
                <w:szCs w:val="28"/>
              </w:rPr>
              <w:t>Văn hóa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75" w:right="-108"/>
              <w:jc w:val="both"/>
              <w:rPr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 xml:space="preserve">Lĩnh vực Tài chính </w:t>
            </w:r>
            <w:r w:rsidRPr="00A52827">
              <w:rPr>
                <w:sz w:val="28"/>
                <w:szCs w:val="28"/>
              </w:rPr>
              <w:t xml:space="preserve">- </w:t>
            </w:r>
            <w:r w:rsidRPr="00A52827">
              <w:rPr>
                <w:b/>
                <w:sz w:val="28"/>
                <w:szCs w:val="28"/>
              </w:rPr>
              <w:t>Ngân sách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Kế hoạch triển khai các giải pháp thu ngân sách trên địa bàn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 toán - Ngân sách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 hoạch tuyên truyền người dân tham gia BHXH tự nguyện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 toán - Ngân sách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Rà soát, ban hành Quy chế chi tiêu nội bộ của cơ quan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47165">
              <w:rPr>
                <w:sz w:val="28"/>
                <w:szCs w:val="28"/>
              </w:rPr>
              <w:t>Kế toán - Ngân sách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Chỉ đạo thu phí vệ sinh môi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47165">
              <w:rPr>
                <w:sz w:val="28"/>
                <w:szCs w:val="28"/>
              </w:rPr>
              <w:t>Kế toán - Ngân sách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Thực hiện công khai tài chính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47165">
              <w:rPr>
                <w:sz w:val="28"/>
                <w:szCs w:val="28"/>
              </w:rPr>
              <w:t>Kế toán - Ngân sách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Triển khai kế hoạch đầu tư xây dựng cơ bản, quyết toán các công trình xây dựng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47165">
              <w:rPr>
                <w:sz w:val="28"/>
                <w:szCs w:val="28"/>
              </w:rPr>
              <w:t>Kế toán - Ngân sách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3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Báo cáo thực hiện chế độ tự chủ, báo cáo thực hành tiết kiệm chống lãng phí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47165">
              <w:rPr>
                <w:sz w:val="28"/>
                <w:szCs w:val="28"/>
              </w:rPr>
              <w:t>Kế toán - Ngân sách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Hàng quý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203F3B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Công khai </w:t>
            </w:r>
            <w:proofErr w:type="spellStart"/>
            <w:r w:rsidRPr="00A52827">
              <w:rPr>
                <w:sz w:val="28"/>
                <w:szCs w:val="28"/>
              </w:rPr>
              <w:t>quyết</w:t>
            </w:r>
            <w:proofErr w:type="spellEnd"/>
            <w:r w:rsidRPr="00A52827">
              <w:rPr>
                <w:sz w:val="28"/>
                <w:szCs w:val="28"/>
              </w:rPr>
              <w:t xml:space="preserve"> </w:t>
            </w:r>
            <w:proofErr w:type="spellStart"/>
            <w:r w:rsidRPr="00A52827">
              <w:rPr>
                <w:sz w:val="28"/>
                <w:szCs w:val="28"/>
              </w:rPr>
              <w:t>toán</w:t>
            </w:r>
            <w:proofErr w:type="spellEnd"/>
            <w:r w:rsidRPr="00A52827">
              <w:rPr>
                <w:sz w:val="28"/>
                <w:szCs w:val="28"/>
              </w:rPr>
              <w:t xml:space="preserve"> ngân </w:t>
            </w:r>
            <w:proofErr w:type="spellStart"/>
            <w:r w:rsidRPr="00A52827">
              <w:rPr>
                <w:sz w:val="28"/>
                <w:szCs w:val="28"/>
              </w:rPr>
              <w:t>sách</w:t>
            </w:r>
            <w:proofErr w:type="spellEnd"/>
            <w:r w:rsidRPr="00A52827">
              <w:rPr>
                <w:sz w:val="28"/>
                <w:szCs w:val="28"/>
              </w:rPr>
              <w:t xml:space="preserve"> năm </w:t>
            </w:r>
            <w:r w:rsidR="00203F3B">
              <w:rPr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E47165">
              <w:rPr>
                <w:sz w:val="28"/>
                <w:szCs w:val="28"/>
              </w:rPr>
              <w:t>Kế toán - Ngân sách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Tháng </w:t>
            </w:r>
            <w:r>
              <w:rPr>
                <w:sz w:val="28"/>
                <w:szCs w:val="28"/>
              </w:rPr>
              <w:t>6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75" w:right="-108"/>
              <w:jc w:val="both"/>
              <w:rPr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 xml:space="preserve">Lĩnh vực Giáo dục </w:t>
            </w:r>
            <w:r w:rsidRPr="00A52827">
              <w:rPr>
                <w:sz w:val="28"/>
                <w:szCs w:val="28"/>
              </w:rPr>
              <w:t>-</w:t>
            </w:r>
            <w:r w:rsidRPr="00A52827">
              <w:rPr>
                <w:b/>
                <w:sz w:val="28"/>
                <w:szCs w:val="28"/>
              </w:rPr>
              <w:t xml:space="preserve"> Y tế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t>V.1</w:t>
            </w:r>
          </w:p>
        </w:tc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66" w:right="-108"/>
              <w:jc w:val="both"/>
              <w:rPr>
                <w:i/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t>Giáo dục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Triển khai thực hiện có hiệu quả Nghị quyết Đảng ủy, HĐND xã về công tác giáo dục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BGH 2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Tiếp tục triển khai thực hiện tốt Kế hoạch nâng cao chất lượng đào tạo học sinh dân tộc thiểu số giai đoạn 2017-2021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BGH 2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203F3B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Duy trì, nâng cao chất lượng PCGD mầm non cho trẻ 5 tuổi năm học 201</w:t>
            </w:r>
            <w:r w:rsidR="00203F3B">
              <w:rPr>
                <w:sz w:val="28"/>
                <w:szCs w:val="28"/>
              </w:rPr>
              <w:t>9</w:t>
            </w:r>
            <w:r w:rsidRPr="00A52827">
              <w:rPr>
                <w:sz w:val="28"/>
                <w:szCs w:val="28"/>
              </w:rPr>
              <w:t>-20</w:t>
            </w:r>
            <w:r w:rsidR="00203F3B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BGH trường Mầm non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203F3B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Xây dựng kế hoạch duy trì, nâng cao chất lượng PCGD mầm non cho trẻ 5 tuổi năm học </w:t>
            </w:r>
            <w:r w:rsidR="00203F3B">
              <w:rPr>
                <w:sz w:val="28"/>
                <w:szCs w:val="28"/>
              </w:rPr>
              <w:t>2020</w:t>
            </w:r>
            <w:r w:rsidRPr="00A5282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203F3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BGH trường Mầm non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Tháng </w:t>
            </w:r>
            <w:r>
              <w:rPr>
                <w:sz w:val="28"/>
                <w:szCs w:val="28"/>
              </w:rPr>
              <w:t>9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Thực hiện tốt Đề án tăng cường Tiếng Việt cho trẻ em mầm non, học sinh Tiểu học vùng dân tộc thiểu số giai đoạn 2016-2020 và định hướng đến 2025 trên địa bàn xã trong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BGH 2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Xây dựng và triển khai thực hiện kế hoạch Tổ chức cho trẻ Mầm non 5 tuổi làm quen với Tiếng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BGH trường Mầm non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203F3B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Báo cáo sơ kết học kỳ I năm học 201</w:t>
            </w:r>
            <w:r w:rsidR="00203F3B">
              <w:rPr>
                <w:sz w:val="28"/>
                <w:szCs w:val="28"/>
              </w:rPr>
              <w:t>9</w:t>
            </w:r>
            <w:r w:rsidRPr="00A52827">
              <w:rPr>
                <w:sz w:val="28"/>
                <w:szCs w:val="28"/>
              </w:rPr>
              <w:t>-20</w:t>
            </w:r>
            <w:r w:rsidR="00203F3B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BGH 2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Xây dựng kế hoạch duy trì và nâng cao chất lượng trường đạt chuẩn quốc gia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BGH 2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203F3B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Báo cáo tổng kết năm học 201</w:t>
            </w:r>
            <w:r w:rsidR="00203F3B">
              <w:rPr>
                <w:sz w:val="28"/>
                <w:szCs w:val="28"/>
              </w:rPr>
              <w:t>9</w:t>
            </w:r>
            <w:r w:rsidRPr="00A52827">
              <w:rPr>
                <w:sz w:val="28"/>
                <w:szCs w:val="28"/>
              </w:rPr>
              <w:t>-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BGH 2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5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Xây dựng kế hoạch hoạt động hè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BGH 2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5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203F3B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Xây dựng kế hoạch năm học </w:t>
            </w:r>
            <w:r w:rsidR="00203F3B">
              <w:rPr>
                <w:color w:val="000000"/>
                <w:sz w:val="28"/>
                <w:szCs w:val="28"/>
              </w:rPr>
              <w:t xml:space="preserve">2020 </w:t>
            </w:r>
            <w:r w:rsidRPr="00A5282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203F3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BGH 2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7-8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Kế hoạch tổ chức </w:t>
            </w:r>
            <w:proofErr w:type="spellStart"/>
            <w:r w:rsidRPr="00A52827">
              <w:rPr>
                <w:sz w:val="28"/>
                <w:szCs w:val="28"/>
              </w:rPr>
              <w:t>tọa</w:t>
            </w:r>
            <w:proofErr w:type="spellEnd"/>
            <w:r w:rsidRPr="00A52827">
              <w:rPr>
                <w:sz w:val="28"/>
                <w:szCs w:val="28"/>
              </w:rPr>
              <w:t xml:space="preserve"> đàm </w:t>
            </w:r>
            <w:proofErr w:type="spellStart"/>
            <w:r w:rsidRPr="00A52827">
              <w:rPr>
                <w:sz w:val="28"/>
                <w:szCs w:val="28"/>
              </w:rPr>
              <w:t>kỷ</w:t>
            </w:r>
            <w:proofErr w:type="spellEnd"/>
            <w:r w:rsidRPr="00A52827">
              <w:rPr>
                <w:sz w:val="28"/>
                <w:szCs w:val="28"/>
              </w:rPr>
              <w:t xml:space="preserve"> niệm Ngày Nhà giáo Việt Nam 20/11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BGH 2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Báo cáo công tác phổ cập giáo dục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Hiệu trưởng trường Tiểu học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t>V.2</w:t>
            </w:r>
          </w:p>
        </w:tc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66" w:right="-108"/>
              <w:jc w:val="both"/>
              <w:rPr>
                <w:i/>
                <w:sz w:val="28"/>
                <w:szCs w:val="28"/>
              </w:rPr>
            </w:pPr>
            <w:r w:rsidRPr="00A52827">
              <w:rPr>
                <w:b/>
                <w:i/>
                <w:sz w:val="28"/>
                <w:szCs w:val="28"/>
              </w:rPr>
              <w:t>Y tế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8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Phòng chống ngộ độc thực phẩm trước, trong và sau tết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Tổ chức </w:t>
            </w:r>
            <w:proofErr w:type="spellStart"/>
            <w:r w:rsidRPr="00A52827">
              <w:rPr>
                <w:sz w:val="28"/>
                <w:szCs w:val="28"/>
              </w:rPr>
              <w:t>kỷ</w:t>
            </w:r>
            <w:proofErr w:type="spellEnd"/>
            <w:r w:rsidRPr="00A52827">
              <w:rPr>
                <w:sz w:val="28"/>
                <w:szCs w:val="28"/>
              </w:rPr>
              <w:t xml:space="preserve"> niệm ngày thầy thuốc Việt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71CF6"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Chiến dịch thau vét bọ gậy đợt I/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71CF6"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3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Chiến dịch tuyên truyền lồng ghép các dịch vụ chăm sóc KHHGĐ đợt I/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71CF6"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3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Các mô hình dân số, KHHGĐ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71CF6"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4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Chiến dịch uống Vitamin A đợt I/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71CF6"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5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Cân đo, theo dõi tăng trưởng của trẻ đợt I/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71CF6"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6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Chiến dịch thau vét bọ gậy đợt II/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  <w:r w:rsidRPr="00A52827">
              <w:rPr>
                <w:sz w:val="28"/>
                <w:szCs w:val="28"/>
              </w:rPr>
              <w:t>; sơ kết 6 tháng đầu năm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71CF6"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7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Các mô hình dân số, KHHGĐ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71CF6"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8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Kiểm tra vệ sinh an toàn thực phẩm 2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71CF6"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9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Các mô hình dân số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71CF6"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10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Triển khai chương trình Vitamin A đợt II/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71CF6"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Cân đo theo dõi tăng trưởng của trẻ đợt II/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71CF6"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Tổng kết công tác y tế, dân số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71CF6">
              <w:rPr>
                <w:sz w:val="28"/>
                <w:szCs w:val="28"/>
              </w:rPr>
              <w:t>Trạm y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75" w:right="-108"/>
              <w:jc w:val="both"/>
              <w:rPr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 xml:space="preserve">Lĩnh vực Văn hóa </w:t>
            </w:r>
            <w:r w:rsidRPr="00A52827">
              <w:rPr>
                <w:sz w:val="28"/>
                <w:szCs w:val="28"/>
              </w:rPr>
              <w:t>-</w:t>
            </w:r>
            <w:r w:rsidRPr="00A52827">
              <w:rPr>
                <w:b/>
                <w:sz w:val="28"/>
                <w:szCs w:val="28"/>
              </w:rPr>
              <w:t xml:space="preserve"> Thông tin </w:t>
            </w:r>
            <w:r w:rsidRPr="00A52827">
              <w:rPr>
                <w:sz w:val="28"/>
                <w:szCs w:val="28"/>
              </w:rPr>
              <w:t>-</w:t>
            </w:r>
            <w:r w:rsidRPr="00A52827">
              <w:rPr>
                <w:b/>
                <w:sz w:val="28"/>
                <w:szCs w:val="28"/>
              </w:rPr>
              <w:t xml:space="preserve"> Thể thao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Tổ chức các hoạt động mừng Đảng mừng xuân dịp trước, trong và sau tết</w:t>
            </w:r>
            <w:r>
              <w:rPr>
                <w:sz w:val="28"/>
                <w:szCs w:val="28"/>
              </w:rPr>
              <w:t xml:space="preserve"> Nguyên Đán 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hóa thể thao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Hướng dẫn các thôn, cơ quan, gia đình đăng ký văn hóa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C171A">
              <w:rPr>
                <w:sz w:val="28"/>
                <w:szCs w:val="28"/>
              </w:rPr>
              <w:t>Văn hóa thể thao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Tham gia giải </w:t>
            </w:r>
            <w:r>
              <w:rPr>
                <w:sz w:val="28"/>
                <w:szCs w:val="28"/>
              </w:rPr>
              <w:t>thể thao</w:t>
            </w:r>
            <w:r w:rsidRPr="00A52827">
              <w:rPr>
                <w:sz w:val="28"/>
                <w:szCs w:val="28"/>
              </w:rPr>
              <w:t xml:space="preserve"> huyện tổ chức dịp 26/3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C171A">
              <w:rPr>
                <w:sz w:val="28"/>
                <w:szCs w:val="28"/>
              </w:rPr>
              <w:t>Văn hóa thể thao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3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Tham gia đại hội TDTT cấp huyện nhân </w:t>
            </w:r>
            <w:proofErr w:type="spellStart"/>
            <w:r w:rsidRPr="00A52827">
              <w:rPr>
                <w:sz w:val="28"/>
                <w:szCs w:val="28"/>
              </w:rPr>
              <w:t>kỷ</w:t>
            </w:r>
            <w:proofErr w:type="spellEnd"/>
            <w:r w:rsidRPr="00A52827">
              <w:rPr>
                <w:sz w:val="28"/>
                <w:szCs w:val="28"/>
              </w:rPr>
              <w:t xml:space="preserve"> niệm các ngày lễ lớn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C171A">
              <w:rPr>
                <w:sz w:val="28"/>
                <w:szCs w:val="28"/>
              </w:rPr>
              <w:t>Văn hóa thể thao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4-5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Khảo sát điểm du lịch sinh thái TK-T7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C171A">
              <w:rPr>
                <w:sz w:val="28"/>
                <w:szCs w:val="28"/>
              </w:rPr>
              <w:t>Văn hóa thể thao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6-7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Kiểm tra, rà soát thôn, cơ quan, gia đình đạt chuẩn văn hóa đề nghị huyện công nhận văn hóa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C171A">
              <w:rPr>
                <w:sz w:val="28"/>
                <w:szCs w:val="28"/>
              </w:rPr>
              <w:t>Văn hóa thể thao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6-7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Báo cáo hoạt động VHTTTT 6 tháng đầu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C171A">
              <w:rPr>
                <w:sz w:val="28"/>
                <w:szCs w:val="28"/>
              </w:rPr>
              <w:t>Văn hóa thể thao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6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Tổ chức giao lưu bóng chuyền cấp xã nhân </w:t>
            </w:r>
            <w:proofErr w:type="spellStart"/>
            <w:r w:rsidRPr="00A52827">
              <w:rPr>
                <w:sz w:val="28"/>
                <w:szCs w:val="28"/>
              </w:rPr>
              <w:t>kỷ</w:t>
            </w:r>
            <w:proofErr w:type="spellEnd"/>
            <w:r w:rsidRPr="00A52827">
              <w:rPr>
                <w:sz w:val="28"/>
                <w:szCs w:val="28"/>
              </w:rPr>
              <w:t xml:space="preserve"> niệm cách mạng tháng 8 và Quốc khánh 02/9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C171A">
              <w:rPr>
                <w:sz w:val="28"/>
                <w:szCs w:val="28"/>
              </w:rPr>
              <w:t>Văn hóa thể thao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8-9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Tổ chức văn nghệ vận động quỹ Hội Khuyến học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C171A">
              <w:rPr>
                <w:sz w:val="28"/>
                <w:szCs w:val="28"/>
              </w:rPr>
              <w:t>Văn hóa thể thao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9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203F3B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Báo cáo tổng kết hoạt động năm </w:t>
            </w:r>
            <w:r w:rsidR="00203F3B">
              <w:rPr>
                <w:sz w:val="28"/>
                <w:szCs w:val="28"/>
              </w:rPr>
              <w:t>2019</w:t>
            </w:r>
            <w:r w:rsidRPr="00A52827">
              <w:rPr>
                <w:sz w:val="28"/>
                <w:szCs w:val="28"/>
              </w:rPr>
              <w:t xml:space="preserve"> và kế hoạch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C171A">
              <w:rPr>
                <w:sz w:val="28"/>
                <w:szCs w:val="28"/>
              </w:rPr>
              <w:t>Văn hóa thể thao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Xây dựng Chương trình công tác ngành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C171A">
              <w:rPr>
                <w:sz w:val="28"/>
                <w:szCs w:val="28"/>
              </w:rPr>
              <w:t>Văn hóa thể thao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33" w:right="-108"/>
              <w:jc w:val="both"/>
              <w:rPr>
                <w:b/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>Hội Chữ Thập Đỏ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5063AB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33" w:right="-108"/>
              <w:jc w:val="both"/>
              <w:rPr>
                <w:b/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Triển khai kế hoạch vận động HMTN đợt I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Chữ Thập Đỏ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34" w:right="-108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5063AB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33" w:right="-108"/>
              <w:jc w:val="both"/>
              <w:rPr>
                <w:b/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Triển khai kế hoạch vận động HMTN đợt II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1821E4">
              <w:rPr>
                <w:sz w:val="28"/>
                <w:szCs w:val="28"/>
              </w:rPr>
              <w:t>Hộ Chữ Thập Đỏ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34" w:right="-108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6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5063AB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33" w:right="-108"/>
              <w:jc w:val="both"/>
              <w:rPr>
                <w:b/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Tổng kết phong trào HMTN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1821E4">
              <w:rPr>
                <w:sz w:val="28"/>
                <w:szCs w:val="28"/>
              </w:rPr>
              <w:t>Hộ Chữ Thập Đỏ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34" w:right="-108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Tháng </w:t>
            </w:r>
            <w:r>
              <w:rPr>
                <w:sz w:val="28"/>
                <w:szCs w:val="28"/>
              </w:rPr>
              <w:t>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5063AB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33" w:right="-108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Đánh giá, tổng kết hoạt động Hội CTĐ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1821E4">
              <w:rPr>
                <w:sz w:val="28"/>
                <w:szCs w:val="28"/>
              </w:rPr>
              <w:t>Hộ Chữ Thập Đỏ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34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Thị Thời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right="-108"/>
              <w:jc w:val="both"/>
              <w:rPr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 xml:space="preserve">Lĩnh vực Quốc phòng </w:t>
            </w:r>
            <w:r w:rsidRPr="00A52827">
              <w:rPr>
                <w:sz w:val="28"/>
                <w:szCs w:val="28"/>
              </w:rPr>
              <w:t>-</w:t>
            </w:r>
            <w:r w:rsidRPr="00A52827">
              <w:rPr>
                <w:b/>
                <w:sz w:val="28"/>
                <w:szCs w:val="28"/>
              </w:rPr>
              <w:t xml:space="preserve"> An ninh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Trực SSCĐ tết dương lịch và tết Nguyên Đán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BCH Quân sự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Kế hoạch công tác quân sự quốc phòng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55A3C">
              <w:rPr>
                <w:sz w:val="28"/>
                <w:szCs w:val="28"/>
              </w:rPr>
              <w:t>BCH Quân sự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Kế hoạch giao nhận quân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55A3C">
              <w:rPr>
                <w:sz w:val="28"/>
                <w:szCs w:val="28"/>
              </w:rPr>
              <w:t>BCH Quân sự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Quý I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Kế hoạch giáo dục, bồi dưỡng kiến thức quốc phòng, an ninh cho các đối tượng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55A3C">
              <w:rPr>
                <w:sz w:val="28"/>
                <w:szCs w:val="28"/>
              </w:rPr>
              <w:t>BCH Quân sự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Quý I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Kế hoạch kiện toàn, củng cố lực lượng cán bộ, chiến </w:t>
            </w:r>
            <w:proofErr w:type="spellStart"/>
            <w:r w:rsidRPr="00A52827">
              <w:rPr>
                <w:sz w:val="28"/>
                <w:szCs w:val="28"/>
              </w:rPr>
              <w:t>sỹ</w:t>
            </w:r>
            <w:proofErr w:type="spellEnd"/>
            <w:r w:rsidRPr="00A52827">
              <w:rPr>
                <w:sz w:val="28"/>
                <w:szCs w:val="28"/>
              </w:rPr>
              <w:t xml:space="preserve"> dân quân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55A3C">
              <w:rPr>
                <w:sz w:val="28"/>
                <w:szCs w:val="28"/>
              </w:rPr>
              <w:t>BCH Quân sự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Quý II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203F3B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Kế hoạch tuyển chọn công dân nhập ngũ 20</w:t>
            </w:r>
            <w:r>
              <w:rPr>
                <w:sz w:val="28"/>
                <w:szCs w:val="28"/>
              </w:rPr>
              <w:t>2</w:t>
            </w:r>
            <w:r w:rsidR="00203F3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55A3C">
              <w:rPr>
                <w:sz w:val="28"/>
                <w:szCs w:val="28"/>
              </w:rPr>
              <w:t>BCH Quân sự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Kế hoạch bảo vệ các ngày lễ, tết và các sự kiện trong năm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955A3C">
              <w:rPr>
                <w:sz w:val="28"/>
                <w:szCs w:val="28"/>
              </w:rPr>
              <w:t>BCH Quân sự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Kế hoạch thực hiện đề án đẩy mạ</w:t>
            </w:r>
            <w:r>
              <w:rPr>
                <w:sz w:val="28"/>
                <w:szCs w:val="28"/>
              </w:rPr>
              <w:t>nh phong trào TDBVAN</w:t>
            </w:r>
            <w:r w:rsidRPr="00A52827">
              <w:rPr>
                <w:sz w:val="28"/>
                <w:szCs w:val="28"/>
              </w:rPr>
              <w:t>TQ trong tình hình mới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an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Tháng </w:t>
            </w:r>
            <w:r>
              <w:rPr>
                <w:sz w:val="28"/>
                <w:szCs w:val="28"/>
              </w:rPr>
              <w:t>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Kế hoạch phòng chống tội phạm hình sự, ma túy, giảm tai nạn giao thông và phòng chống cháy nổ trên địa bàn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705CF4">
              <w:rPr>
                <w:sz w:val="28"/>
                <w:szCs w:val="28"/>
              </w:rPr>
              <w:t>Công an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Quý I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Kế hoạch tuần tra ANTT, ANGT, kiểm tra cư trú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705CF4">
              <w:rPr>
                <w:sz w:val="28"/>
                <w:szCs w:val="28"/>
              </w:rPr>
              <w:t>Công an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203F3B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Báo cáo sơ kết 6 tháng và 1 năm 201</w:t>
            </w:r>
            <w:r w:rsidR="00203F3B">
              <w:rPr>
                <w:sz w:val="28"/>
                <w:szCs w:val="28"/>
              </w:rPr>
              <w:t>9</w:t>
            </w:r>
            <w:r w:rsidRPr="00A52827">
              <w:rPr>
                <w:sz w:val="28"/>
                <w:szCs w:val="28"/>
              </w:rPr>
              <w:t xml:space="preserve"> về phòng toàn dân bảo vệ an ninh tổ quốc, TTATGT, công tác công an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705CF4">
              <w:rPr>
                <w:sz w:val="28"/>
                <w:szCs w:val="28"/>
              </w:rPr>
              <w:t>Công an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203F3B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Tổng kết công tác QP - AN năm </w:t>
            </w:r>
            <w:r w:rsidR="00203F3B">
              <w:rPr>
                <w:color w:val="000000"/>
                <w:sz w:val="28"/>
                <w:szCs w:val="28"/>
              </w:rPr>
              <w:t xml:space="preserve">2020 </w:t>
            </w:r>
            <w:r w:rsidRPr="00A52827">
              <w:rPr>
                <w:sz w:val="28"/>
                <w:szCs w:val="28"/>
              </w:rPr>
              <w:t>và phương hướng nhiệm vụ năm 20</w:t>
            </w:r>
            <w:r>
              <w:rPr>
                <w:sz w:val="28"/>
                <w:szCs w:val="28"/>
              </w:rPr>
              <w:t>2</w:t>
            </w:r>
            <w:r w:rsidR="00203F3B">
              <w:rPr>
                <w:sz w:val="28"/>
                <w:szCs w:val="28"/>
              </w:rPr>
              <w:t>1</w:t>
            </w:r>
            <w:r w:rsidRPr="00A5282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55A3C">
              <w:rPr>
                <w:sz w:val="28"/>
                <w:szCs w:val="28"/>
              </w:rPr>
              <w:t>BCH Quân sự xã</w:t>
            </w:r>
            <w:r>
              <w:rPr>
                <w:sz w:val="28"/>
                <w:szCs w:val="28"/>
              </w:rPr>
              <w:t>; Công an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lastRenderedPageBreak/>
              <w:t>IX</w:t>
            </w:r>
          </w:p>
        </w:tc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33" w:right="-108"/>
              <w:jc w:val="both"/>
              <w:rPr>
                <w:sz w:val="28"/>
                <w:szCs w:val="28"/>
              </w:rPr>
            </w:pPr>
            <w:r w:rsidRPr="00A52827">
              <w:rPr>
                <w:b/>
                <w:sz w:val="28"/>
                <w:szCs w:val="28"/>
              </w:rPr>
              <w:t>Lĩnh vực Văn phòng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Đăng ký và tổ chức ký kết giao ước thi đua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Kế hoạch thực hiện công tác cải cách hành chính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A751F5"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 xml:space="preserve">Xây dựng kế hoạch ứng dụng CNTT, kế hoạch hoạt động Trang thông tin điện tử xã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A751F5"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bCs/>
                <w:sz w:val="28"/>
                <w:szCs w:val="28"/>
              </w:rPr>
              <w:t>Tham mưu, tổ chức các kỳ họp của HĐND, UBND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A751F5"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Xây dựng kế hoạch nâng cao chất lượng công tác Văn thư lưu trữ của cơ quan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A751F5"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bCs/>
                <w:sz w:val="28"/>
                <w:szCs w:val="28"/>
              </w:rPr>
              <w:t>Xây dựng các báo cáo thực hiện nhiệm vụ kinh tế - xã hội của UBND xã hàng tháng, quý, năm trình UBND xã.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A751F5"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bCs/>
                <w:sz w:val="28"/>
                <w:szCs w:val="28"/>
              </w:rPr>
            </w:pPr>
            <w:r w:rsidRPr="00A52827">
              <w:rPr>
                <w:bCs/>
                <w:sz w:val="28"/>
                <w:szCs w:val="28"/>
              </w:rPr>
              <w:t xml:space="preserve">Xây dựng mục tiêu, kế hoạch thực hiện mục tiêu chất lượng ISO 9001:2015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A751F5"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bCs/>
                <w:sz w:val="28"/>
                <w:szCs w:val="28"/>
              </w:rPr>
            </w:pPr>
            <w:r w:rsidRPr="00A52827">
              <w:rPr>
                <w:bCs/>
                <w:sz w:val="28"/>
                <w:szCs w:val="28"/>
              </w:rPr>
              <w:t>Xây dựng kế hoạch kiểm tra tình hình thực hiện nhiệm vụ công chức, nhiệm vụ cải cách hành chính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A751F5"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03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A52827">
              <w:rPr>
                <w:bCs/>
                <w:sz w:val="28"/>
                <w:szCs w:val="28"/>
              </w:rPr>
              <w:t xml:space="preserve">Xây dựng lịch tiếp dân lưu động và định kỳ tại trụ sở 6 tháng đầu năm và 6 tháng cuối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A751F5"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01, 5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bCs/>
                <w:sz w:val="28"/>
                <w:szCs w:val="28"/>
              </w:rPr>
            </w:pPr>
            <w:r w:rsidRPr="00A52827">
              <w:rPr>
                <w:bCs/>
                <w:sz w:val="28"/>
                <w:szCs w:val="28"/>
              </w:rPr>
              <w:t>Tham mưu công tác đào tạo, bồi dưỡng chuyên môn, nghiệp vụ, nâng lương chuyển ngạch cho đội ngũ cán bộ, công chức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A751F5"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05, 10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bCs/>
                <w:sz w:val="28"/>
                <w:szCs w:val="28"/>
              </w:rPr>
            </w:pPr>
            <w:r w:rsidRPr="00A52827">
              <w:rPr>
                <w:bCs/>
                <w:sz w:val="28"/>
                <w:szCs w:val="28"/>
              </w:rPr>
              <w:t xml:space="preserve">Kế hoạch tổng điều tra kinh tế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A751F5"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bCs/>
                <w:sz w:val="28"/>
                <w:szCs w:val="28"/>
              </w:rPr>
            </w:pPr>
            <w:r w:rsidRPr="00A52827">
              <w:rPr>
                <w:bCs/>
                <w:sz w:val="28"/>
                <w:szCs w:val="28"/>
              </w:rPr>
              <w:t xml:space="preserve">Tổng kết công tác thi đua khen thưởng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A751F5"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bCs/>
                <w:sz w:val="28"/>
                <w:szCs w:val="28"/>
              </w:rPr>
            </w:pPr>
            <w:r w:rsidRPr="00A52827">
              <w:rPr>
                <w:bCs/>
                <w:sz w:val="28"/>
                <w:szCs w:val="28"/>
              </w:rPr>
              <w:t>Thực hiện công tác kiểm soát thủ tục hành chính, nâng cao hiệu quả hoạt động Bộ phậ</w:t>
            </w:r>
            <w:r>
              <w:rPr>
                <w:bCs/>
                <w:sz w:val="28"/>
                <w:szCs w:val="28"/>
              </w:rPr>
              <w:t>n TN&amp;TKQ hiện đại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A751F5"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  <w:tr w:rsidR="00C84DD7" w:rsidRPr="00A52827" w:rsidTr="00203F3B">
        <w:trPr>
          <w:cantSplit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14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106"/>
              <w:jc w:val="both"/>
              <w:rPr>
                <w:bCs/>
                <w:sz w:val="28"/>
                <w:szCs w:val="28"/>
              </w:rPr>
            </w:pPr>
            <w:r w:rsidRPr="00A52827">
              <w:rPr>
                <w:bCs/>
                <w:sz w:val="28"/>
                <w:szCs w:val="28"/>
              </w:rPr>
              <w:t>Tham mưu lịch công tác của Chủ tịch, Phó Chủ tịch UBND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Default="00C84DD7" w:rsidP="003001A1">
            <w:pPr>
              <w:spacing w:line="240" w:lineRule="auto"/>
              <w:jc w:val="center"/>
            </w:pPr>
            <w:r w:rsidRPr="00A751F5">
              <w:rPr>
                <w:sz w:val="28"/>
                <w:szCs w:val="28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Đ/c Hồ Thanh Nghi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A52827" w:rsidRDefault="00C84DD7" w:rsidP="003001A1">
            <w:pPr>
              <w:spacing w:line="240" w:lineRule="auto"/>
              <w:ind w:left="-102" w:right="-108"/>
              <w:jc w:val="center"/>
              <w:rPr>
                <w:sz w:val="28"/>
                <w:szCs w:val="28"/>
              </w:rPr>
            </w:pPr>
            <w:r w:rsidRPr="00A52827">
              <w:rPr>
                <w:sz w:val="28"/>
                <w:szCs w:val="28"/>
              </w:rPr>
              <w:t>Tháng 01-12</w:t>
            </w:r>
          </w:p>
        </w:tc>
      </w:tr>
    </w:tbl>
    <w:p w:rsidR="00C84DD7" w:rsidRDefault="00C84DD7" w:rsidP="00C84DD7">
      <w:pPr>
        <w:spacing w:before="240" w:after="240" w:line="240" w:lineRule="auto"/>
        <w:ind w:firstLine="709"/>
      </w:pPr>
      <w:r w:rsidRPr="000D491C">
        <w:rPr>
          <w:b/>
          <w:sz w:val="28"/>
          <w:szCs w:val="28"/>
        </w:rPr>
        <w:lastRenderedPageBreak/>
        <w:t>Danh mục các công việc cần tập trung chỉ đạo trong năm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093"/>
        <w:gridCol w:w="1701"/>
        <w:gridCol w:w="1701"/>
      </w:tblGrid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3E177C">
              <w:rPr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before="120" w:after="120" w:line="240" w:lineRule="auto"/>
              <w:ind w:left="31"/>
              <w:jc w:val="center"/>
              <w:rPr>
                <w:b/>
                <w:sz w:val="28"/>
                <w:szCs w:val="28"/>
              </w:rPr>
            </w:pPr>
            <w:r w:rsidRPr="003E177C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before="120" w:after="120" w:line="240" w:lineRule="auto"/>
              <w:ind w:left="31"/>
              <w:jc w:val="center"/>
              <w:rPr>
                <w:b/>
                <w:sz w:val="28"/>
                <w:szCs w:val="28"/>
              </w:rPr>
            </w:pPr>
            <w:r w:rsidRPr="003E177C">
              <w:rPr>
                <w:b/>
                <w:sz w:val="28"/>
                <w:szCs w:val="28"/>
              </w:rPr>
              <w:t>Người chỉ đạo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before="120" w:after="120" w:line="240" w:lineRule="auto"/>
              <w:ind w:left="31"/>
              <w:jc w:val="center"/>
              <w:rPr>
                <w:b/>
                <w:sz w:val="28"/>
                <w:szCs w:val="28"/>
              </w:rPr>
            </w:pPr>
            <w:r w:rsidRPr="003E177C">
              <w:rPr>
                <w:b/>
                <w:sz w:val="28"/>
                <w:szCs w:val="28"/>
              </w:rPr>
              <w:t>Thời gian thực hiện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 xml:space="preserve">Chỉ đạo thực hiện chương trình kinh tế trọng điểm phát triển nông nghiệp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Thị Thời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Chỉ đạo củng cố, duy trì, nâng cao chất lượng xã đạt chuẩn nông thôn mới, hoàn thành các chỉ tiêu chưa đạt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Thanh Nghi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Chỉ đạo công tác giảm nghèo bền vững, xóa nhà tạm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Thị Thời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 xml:space="preserve">Chỉ đạo phát triển các mô hình kinh tế, nâng cao chất lượng kinh tế vườn, hình thành các vùng chuyên canh </w:t>
            </w:r>
            <w:r>
              <w:rPr>
                <w:sz w:val="28"/>
                <w:szCs w:val="28"/>
              </w:rPr>
              <w:t>dứa, chuối đặc sản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Thị Thời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Chỉ đạo công tác đầu tư xây dựng trang trại xa khu dân cư, phát triển đàn gia cầm, cải tạo chất lượng đàn bò, đẩy mạnh nuôi lợn thả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Thị Thời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Chỉ đạo hình thành hợp tác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Thanh Nghi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 I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Chỉ đạo công tác xây dựng trên địa bàn, hoàn thiện kết cấu hạ tầng chưa đạt chuẩn.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Thanh Nghi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Chỉ đạo công tác quy hoạch</w:t>
            </w:r>
            <w:r>
              <w:rPr>
                <w:sz w:val="28"/>
                <w:szCs w:val="28"/>
              </w:rPr>
              <w:t>, sử dụng</w:t>
            </w:r>
            <w:r w:rsidRPr="003E177C">
              <w:rPr>
                <w:sz w:val="28"/>
                <w:szCs w:val="28"/>
              </w:rPr>
              <w:t xml:space="preserve"> đất ở, đất nghĩa trang, nghĩa địa trên địa bàn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Thanh Nghi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Quý I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Chỉ đạo quản lý công tác ngân sách, đảm bảo các nguồn thu đạt chỉ tiêu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Thanh Nghi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Chỉ đạo nâng cao chất lượng công tác xây dựng ISO 9001:20</w:t>
            </w:r>
            <w:r>
              <w:rPr>
                <w:sz w:val="28"/>
                <w:szCs w:val="28"/>
              </w:rPr>
              <w:t>15</w:t>
            </w:r>
            <w:r w:rsidRPr="003E177C">
              <w:rPr>
                <w:sz w:val="28"/>
                <w:szCs w:val="28"/>
              </w:rPr>
              <w:t>, công tác cải cách hành chính, ứng dụng CNTT ở cơ quan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Thanh Nghi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Chỉ đạo nâng cao công tác y tế, DS-KHHGĐ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Thị Thời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Chỉ đạo công tác chính sách, an sinh xã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Thị Thời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Chỉ đạo công tác thú 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Thị Thời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 xml:space="preserve">Chỉ đạo nâng cao chất lượng các hoạt động kinh doanh, dịch vụ trên địa bàn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Thanh Nghi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 xml:space="preserve">Chỉ đạo tổ chức các ngày lễ trọng đại trong năm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Thanh Nghi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Chỉ đạo công tác đảm bảo tình hình ANCT-TTATXH, ATGT trên địa bàn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Thanh Nghi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  <w:tr w:rsidR="00C84DD7" w:rsidRPr="003E177C" w:rsidTr="003001A1">
        <w:trPr>
          <w:cantSplit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17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 xml:space="preserve">Chỉ đạo công tác quân sự, quốc phòng </w:t>
            </w:r>
            <w:r w:rsidR="00203F3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Đ/c Hồ Thanh Nghi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D7" w:rsidRPr="003E177C" w:rsidRDefault="00C84DD7" w:rsidP="00300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177C">
              <w:rPr>
                <w:sz w:val="28"/>
                <w:szCs w:val="28"/>
              </w:rPr>
              <w:t>Tháng 01-12</w:t>
            </w:r>
          </w:p>
        </w:tc>
      </w:tr>
    </w:tbl>
    <w:p w:rsidR="00C84DD7" w:rsidRPr="003E177C" w:rsidRDefault="00C84DD7" w:rsidP="00C84DD7">
      <w:pPr>
        <w:spacing w:before="240" w:after="240" w:line="240" w:lineRule="auto"/>
        <w:ind w:firstLine="709"/>
        <w:jc w:val="both"/>
        <w:rPr>
          <w:sz w:val="28"/>
          <w:szCs w:val="28"/>
        </w:rPr>
      </w:pPr>
      <w:r w:rsidRPr="00612D47">
        <w:rPr>
          <w:sz w:val="28"/>
          <w:szCs w:val="28"/>
        </w:rPr>
        <w:t>Trên đây l</w:t>
      </w:r>
      <w:r>
        <w:rPr>
          <w:sz w:val="28"/>
          <w:szCs w:val="28"/>
        </w:rPr>
        <w:t xml:space="preserve">à chương trình công tác năm </w:t>
      </w:r>
      <w:r w:rsidR="00203F3B">
        <w:rPr>
          <w:color w:val="000000"/>
          <w:sz w:val="28"/>
          <w:szCs w:val="28"/>
        </w:rPr>
        <w:t xml:space="preserve">2020 </w:t>
      </w:r>
      <w:r>
        <w:rPr>
          <w:sz w:val="28"/>
          <w:szCs w:val="28"/>
        </w:rPr>
        <w:t>của UBND xã Hương Sơn. Trong quá trình thực hiện,</w:t>
      </w:r>
      <w:r w:rsidRPr="00612D47">
        <w:rPr>
          <w:bCs/>
          <w:iCs/>
          <w:sz w:val="28"/>
          <w:szCs w:val="28"/>
        </w:rPr>
        <w:t xml:space="preserve"> Chương trình công tác của </w:t>
      </w:r>
      <w:r>
        <w:rPr>
          <w:bCs/>
          <w:iCs/>
          <w:sz w:val="28"/>
          <w:szCs w:val="28"/>
        </w:rPr>
        <w:t>UBND xã</w:t>
      </w:r>
      <w:r w:rsidRPr="00612D47">
        <w:rPr>
          <w:bCs/>
          <w:iCs/>
          <w:sz w:val="28"/>
          <w:szCs w:val="28"/>
        </w:rPr>
        <w:t xml:space="preserve"> có thể được bổ sung nhiệm vụ hàng tháng, quý để phù hợp với tình hình thực tế của </w:t>
      </w:r>
      <w:r>
        <w:rPr>
          <w:bCs/>
          <w:iCs/>
          <w:sz w:val="28"/>
          <w:szCs w:val="28"/>
        </w:rPr>
        <w:t xml:space="preserve">địa phương. </w:t>
      </w:r>
      <w:r w:rsidRPr="00612D47">
        <w:rPr>
          <w:sz w:val="28"/>
          <w:szCs w:val="28"/>
        </w:rPr>
        <w:t xml:space="preserve">Đề nghị các ban, ngành, cán bộ, công chức liên quan xây dựng kế hoạch thực hiện đảm bảo các chỉ tiêu mục tiêu đề </w:t>
      </w:r>
      <w:proofErr w:type="spellStart"/>
      <w:r w:rsidRPr="00612D47">
        <w:rPr>
          <w:sz w:val="28"/>
          <w:szCs w:val="28"/>
        </w:rPr>
        <w:t>ra</w:t>
      </w:r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>/.</w:t>
      </w:r>
      <w:r w:rsidR="00203F3B">
        <w:rPr>
          <w:sz w:val="28"/>
          <w:szCs w:val="28"/>
        </w:rPr>
        <w:t xml:space="preserve"> 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7"/>
        <w:gridCol w:w="4452"/>
      </w:tblGrid>
      <w:tr w:rsidR="00C84DD7" w:rsidRPr="000B609C" w:rsidTr="003001A1">
        <w:tc>
          <w:tcPr>
            <w:tcW w:w="5187" w:type="dxa"/>
          </w:tcPr>
          <w:p w:rsidR="00C84DD7" w:rsidRPr="000B609C" w:rsidRDefault="00C84DD7" w:rsidP="003001A1">
            <w:pPr>
              <w:widowControl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52" w:type="dxa"/>
          </w:tcPr>
          <w:p w:rsidR="00C84DD7" w:rsidRPr="000B609C" w:rsidRDefault="00C84DD7" w:rsidP="003001A1">
            <w:pPr>
              <w:pStyle w:val="Heading4"/>
              <w:widowControl w:val="0"/>
              <w:spacing w:line="300" w:lineRule="exact"/>
              <w:rPr>
                <w:color w:val="000000"/>
                <w:sz w:val="28"/>
                <w:szCs w:val="28"/>
              </w:rPr>
            </w:pPr>
            <w:r w:rsidRPr="000B609C">
              <w:rPr>
                <w:color w:val="000000"/>
                <w:sz w:val="28"/>
                <w:szCs w:val="28"/>
              </w:rPr>
              <w:t xml:space="preserve">TM. </w:t>
            </w:r>
            <w:r>
              <w:rPr>
                <w:color w:val="000000"/>
                <w:sz w:val="28"/>
                <w:szCs w:val="28"/>
              </w:rPr>
              <w:t>ỦY</w:t>
            </w:r>
            <w:r w:rsidRPr="000B609C">
              <w:rPr>
                <w:color w:val="000000"/>
                <w:sz w:val="28"/>
                <w:szCs w:val="28"/>
              </w:rPr>
              <w:t xml:space="preserve"> BAN NHÂN DÂN</w:t>
            </w:r>
          </w:p>
          <w:p w:rsidR="00C84DD7" w:rsidRPr="000B609C" w:rsidRDefault="00C84DD7" w:rsidP="003001A1">
            <w:pPr>
              <w:pStyle w:val="Heading4"/>
              <w:widowControl w:val="0"/>
              <w:tabs>
                <w:tab w:val="left" w:pos="553"/>
                <w:tab w:val="center" w:pos="1887"/>
              </w:tabs>
              <w:spacing w:line="300" w:lineRule="exact"/>
              <w:rPr>
                <w:color w:val="000000"/>
                <w:sz w:val="28"/>
                <w:szCs w:val="28"/>
              </w:rPr>
            </w:pPr>
            <w:r w:rsidRPr="000B609C">
              <w:rPr>
                <w:color w:val="000000"/>
                <w:sz w:val="28"/>
                <w:szCs w:val="28"/>
              </w:rPr>
              <w:t>CHỦ TỊCH</w:t>
            </w:r>
          </w:p>
          <w:p w:rsidR="00C84DD7" w:rsidRPr="000B609C" w:rsidRDefault="00C84DD7" w:rsidP="003001A1">
            <w:pPr>
              <w:pStyle w:val="Heading5"/>
              <w:widowControl w:val="0"/>
              <w:spacing w:line="300" w:lineRule="exact"/>
              <w:ind w:left="-108"/>
              <w:rPr>
                <w:color w:val="000000"/>
                <w:sz w:val="28"/>
                <w:szCs w:val="28"/>
              </w:rPr>
            </w:pPr>
          </w:p>
          <w:p w:rsidR="00C84DD7" w:rsidRPr="000B609C" w:rsidRDefault="00C84DD7" w:rsidP="003001A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4DD7" w:rsidRPr="000B609C" w:rsidRDefault="00C84DD7" w:rsidP="003001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84DD7" w:rsidRPr="000B609C" w:rsidRDefault="00C84DD7" w:rsidP="003001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Hồ Thanh Nghi</w:t>
            </w:r>
          </w:p>
        </w:tc>
      </w:tr>
    </w:tbl>
    <w:p w:rsidR="00C84DD7" w:rsidRPr="000B609C" w:rsidRDefault="00C84DD7" w:rsidP="00C84DD7">
      <w:pPr>
        <w:pStyle w:val="BodyText2"/>
        <w:spacing w:before="80" w:after="80" w:line="320" w:lineRule="exact"/>
        <w:rPr>
          <w:b/>
          <w:bCs/>
          <w:i/>
          <w:iCs/>
          <w:color w:val="000000"/>
        </w:rPr>
      </w:pPr>
      <w:r w:rsidRPr="000B609C">
        <w:rPr>
          <w:b/>
          <w:bCs/>
          <w:i/>
          <w:iCs/>
          <w:color w:val="000000"/>
        </w:rPr>
        <w:tab/>
      </w:r>
    </w:p>
    <w:p w:rsidR="00C84DD7" w:rsidRPr="000B609C" w:rsidRDefault="00C84DD7" w:rsidP="00C84DD7">
      <w:pPr>
        <w:jc w:val="both"/>
        <w:rPr>
          <w:color w:val="000000"/>
          <w:sz w:val="28"/>
          <w:szCs w:val="28"/>
        </w:rPr>
      </w:pPr>
      <w:r w:rsidRPr="000B609C">
        <w:rPr>
          <w:b/>
          <w:bCs/>
          <w:i/>
          <w:iCs/>
          <w:color w:val="000000"/>
          <w:sz w:val="28"/>
          <w:szCs w:val="28"/>
        </w:rPr>
        <w:tab/>
      </w:r>
      <w:r w:rsidRPr="000B609C">
        <w:rPr>
          <w:b/>
          <w:bCs/>
          <w:i/>
          <w:iCs/>
          <w:color w:val="000000"/>
          <w:sz w:val="28"/>
          <w:szCs w:val="28"/>
        </w:rPr>
        <w:tab/>
        <w:t xml:space="preserve">             </w:t>
      </w:r>
      <w:r w:rsidRPr="000B609C">
        <w:rPr>
          <w:b/>
          <w:bCs/>
          <w:i/>
          <w:iCs/>
          <w:color w:val="000000"/>
          <w:sz w:val="28"/>
          <w:szCs w:val="28"/>
        </w:rPr>
        <w:tab/>
      </w:r>
      <w:r w:rsidRPr="000B609C">
        <w:rPr>
          <w:b/>
          <w:bCs/>
          <w:i/>
          <w:iCs/>
          <w:color w:val="000000"/>
          <w:sz w:val="28"/>
          <w:szCs w:val="28"/>
        </w:rPr>
        <w:tab/>
      </w:r>
      <w:r w:rsidRPr="000B609C">
        <w:rPr>
          <w:b/>
          <w:bCs/>
          <w:i/>
          <w:iCs/>
          <w:color w:val="000000"/>
          <w:sz w:val="28"/>
          <w:szCs w:val="28"/>
        </w:rPr>
        <w:tab/>
      </w:r>
      <w:r w:rsidRPr="000B609C">
        <w:rPr>
          <w:b/>
          <w:bCs/>
          <w:i/>
          <w:iCs/>
          <w:color w:val="000000"/>
          <w:sz w:val="28"/>
          <w:szCs w:val="28"/>
        </w:rPr>
        <w:tab/>
        <w:t xml:space="preserve">     </w:t>
      </w:r>
    </w:p>
    <w:p w:rsidR="00C84DD7" w:rsidRPr="000B609C" w:rsidRDefault="00C84DD7" w:rsidP="00C84DD7">
      <w:pPr>
        <w:pStyle w:val="Heading1"/>
        <w:tabs>
          <w:tab w:val="left" w:pos="6480"/>
        </w:tabs>
        <w:spacing w:line="320" w:lineRule="exact"/>
        <w:rPr>
          <w:b w:val="0"/>
          <w:bCs/>
          <w:color w:val="000000"/>
          <w:szCs w:val="28"/>
        </w:rPr>
      </w:pPr>
    </w:p>
    <w:p w:rsidR="00C84DD7" w:rsidRPr="000B609C" w:rsidRDefault="00C84DD7" w:rsidP="00C84D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C84DD7" w:rsidRPr="000B609C" w:rsidRDefault="00C84DD7" w:rsidP="00C84D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C84DD7" w:rsidRPr="000B609C" w:rsidRDefault="00C84DD7" w:rsidP="00C84DD7">
      <w:pPr>
        <w:rPr>
          <w:color w:val="000000"/>
          <w:sz w:val="28"/>
          <w:szCs w:val="28"/>
        </w:rPr>
      </w:pPr>
      <w:r w:rsidRPr="000B609C">
        <w:rPr>
          <w:b/>
          <w:bCs/>
          <w:i/>
          <w:color w:val="000000"/>
          <w:sz w:val="28"/>
          <w:szCs w:val="28"/>
        </w:rPr>
        <w:tab/>
      </w:r>
    </w:p>
    <w:p w:rsidR="00C84DD7" w:rsidRPr="000B609C" w:rsidRDefault="00C84DD7" w:rsidP="00C84DD7">
      <w:pPr>
        <w:rPr>
          <w:color w:val="000000"/>
          <w:sz w:val="28"/>
          <w:szCs w:val="28"/>
        </w:rPr>
      </w:pPr>
    </w:p>
    <w:p w:rsidR="00C84DD7" w:rsidRDefault="00C84DD7" w:rsidP="00C84DD7"/>
    <w:p w:rsidR="00C84DD7" w:rsidRDefault="00C84DD7" w:rsidP="00C84DD7"/>
    <w:p w:rsidR="00C84DD7" w:rsidRDefault="00C84DD7" w:rsidP="00C84DD7"/>
    <w:p w:rsidR="003E1B80" w:rsidRDefault="00203F3B"/>
    <w:sectPr w:rsidR="003E1B80" w:rsidSect="00F602E5">
      <w:headerReference w:type="even" r:id="rId4"/>
      <w:footerReference w:type="even" r:id="rId5"/>
      <w:footerReference w:type="default" r:id="rId6"/>
      <w:pgSz w:w="11907" w:h="16840" w:code="9"/>
      <w:pgMar w:top="1134" w:right="1134" w:bottom="1134" w:left="1701" w:header="397" w:footer="39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03" w:rsidRDefault="00203F3B" w:rsidP="00482B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2B03" w:rsidRDefault="00203F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E5" w:rsidRPr="00AC564C" w:rsidRDefault="00203F3B">
    <w:pPr>
      <w:pStyle w:val="Footer"/>
      <w:jc w:val="right"/>
      <w:rPr>
        <w:rFonts w:ascii="Times New Roman" w:hAnsi="Times New Roman"/>
      </w:rPr>
    </w:pPr>
    <w:r w:rsidRPr="00AC564C">
      <w:rPr>
        <w:rFonts w:ascii="Times New Roman" w:hAnsi="Times New Roman"/>
      </w:rPr>
      <w:fldChar w:fldCharType="begin"/>
    </w:r>
    <w:r w:rsidRPr="00AC564C">
      <w:rPr>
        <w:rFonts w:ascii="Times New Roman" w:hAnsi="Times New Roman"/>
      </w:rPr>
      <w:instrText xml:space="preserve"> PAGE   \* MERGEFORMAT </w:instrText>
    </w:r>
    <w:r w:rsidRPr="00AC564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16</w:t>
    </w:r>
    <w:r w:rsidRPr="00AC564C">
      <w:rPr>
        <w:rFonts w:ascii="Times New Roman" w:hAnsi="Times New Roman"/>
        <w:noProof/>
      </w:rPr>
      <w:fldChar w:fldCharType="end"/>
    </w:r>
  </w:p>
  <w:p w:rsidR="00482B03" w:rsidRDefault="00203F3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03" w:rsidRDefault="00203F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B03" w:rsidRDefault="00203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D7"/>
    <w:rsid w:val="00016164"/>
    <w:rsid w:val="00157A04"/>
    <w:rsid w:val="00203F3B"/>
    <w:rsid w:val="00341D4E"/>
    <w:rsid w:val="00353461"/>
    <w:rsid w:val="004B0467"/>
    <w:rsid w:val="00574C2E"/>
    <w:rsid w:val="005D59E9"/>
    <w:rsid w:val="006135E8"/>
    <w:rsid w:val="00807C49"/>
    <w:rsid w:val="00C84DD7"/>
    <w:rsid w:val="00CF5C6E"/>
    <w:rsid w:val="00F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4DF1EB4"/>
  <w15:chartTrackingRefBased/>
  <w15:docId w15:val="{7D9F32BC-054D-4607-89C2-B6DFD98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D7"/>
    <w:rPr>
      <w:rFonts w:eastAsia="Calibri" w:cs="Times New Roman"/>
      <w:sz w:val="26"/>
      <w:lang w:val="en-US"/>
    </w:rPr>
  </w:style>
  <w:style w:type="paragraph" w:styleId="Heading1">
    <w:name w:val="heading 1"/>
    <w:basedOn w:val="Normal"/>
    <w:next w:val="Normal"/>
    <w:link w:val="Heading1Char"/>
    <w:qFormat/>
    <w:rsid w:val="00C84DD7"/>
    <w:pPr>
      <w:keepNext/>
      <w:widowControl w:val="0"/>
      <w:spacing w:before="240" w:line="240" w:lineRule="auto"/>
      <w:jc w:val="center"/>
      <w:outlineLvl w:val="0"/>
    </w:pPr>
    <w:rPr>
      <w:rFonts w:ascii=".VnTimeH" w:eastAsia="Times New Roman" w:hAnsi=".VnTimeH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84DD7"/>
    <w:pPr>
      <w:keepNext/>
      <w:autoSpaceDE w:val="0"/>
      <w:autoSpaceDN w:val="0"/>
      <w:spacing w:before="0" w:after="0" w:line="240" w:lineRule="auto"/>
      <w:jc w:val="center"/>
      <w:outlineLvl w:val="1"/>
    </w:pPr>
    <w:rPr>
      <w:rFonts w:eastAsia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84DD7"/>
    <w:pPr>
      <w:keepNext/>
      <w:autoSpaceDE w:val="0"/>
      <w:autoSpaceDN w:val="0"/>
      <w:spacing w:before="0" w:after="0" w:line="240" w:lineRule="auto"/>
      <w:jc w:val="right"/>
      <w:outlineLvl w:val="2"/>
    </w:pPr>
    <w:rPr>
      <w:rFonts w:eastAsia="Times New Roman"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84DD7"/>
    <w:pPr>
      <w:keepNext/>
      <w:autoSpaceDE w:val="0"/>
      <w:autoSpaceDN w:val="0"/>
      <w:spacing w:before="0" w:after="0" w:line="240" w:lineRule="auto"/>
      <w:jc w:val="center"/>
      <w:outlineLvl w:val="3"/>
    </w:pPr>
    <w:rPr>
      <w:rFonts w:eastAsia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84DD7"/>
    <w:pPr>
      <w:keepNext/>
      <w:autoSpaceDE w:val="0"/>
      <w:autoSpaceDN w:val="0"/>
      <w:adjustRightInd w:val="0"/>
      <w:spacing w:before="0" w:after="0" w:line="240" w:lineRule="auto"/>
      <w:jc w:val="center"/>
      <w:outlineLvl w:val="4"/>
    </w:pPr>
    <w:rPr>
      <w:rFonts w:eastAsia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C84DD7"/>
    <w:pPr>
      <w:spacing w:before="240" w:line="240" w:lineRule="auto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84DD7"/>
    <w:pPr>
      <w:spacing w:before="24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84DD7"/>
    <w:rPr>
      <w:rFonts w:ascii=".VnTimeH" w:eastAsia="Times New Roman" w:hAnsi=".VnTimeH" w:cs="Times New Roman"/>
      <w:b/>
      <w:kern w:val="28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84DD7"/>
    <w:rPr>
      <w:rFonts w:eastAsia="Times New Roman" w:cs="Times New Roman"/>
      <w:b/>
      <w:b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C84DD7"/>
    <w:rPr>
      <w:rFonts w:eastAsia="Times New Roman" w:cs="Times New Roman"/>
      <w:i/>
      <w:iCs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C84DD7"/>
    <w:rPr>
      <w:rFonts w:eastAsia="Times New Roman" w:cs="Times New Roman"/>
      <w:b/>
      <w:bCs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rsid w:val="00C84DD7"/>
    <w:rPr>
      <w:rFonts w:eastAsia="Times New Roman" w:cs="Times New Roman"/>
      <w:b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C84DD7"/>
    <w:rPr>
      <w:rFonts w:eastAsia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C84DD7"/>
    <w:rPr>
      <w:rFonts w:eastAsia="Times New Roman" w:cs="Times New Roman"/>
      <w:i/>
      <w:i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84DD7"/>
    <w:pPr>
      <w:spacing w:after="0" w:line="240" w:lineRule="auto"/>
      <w:ind w:firstLine="680"/>
    </w:pPr>
    <w:rPr>
      <w:rFonts w:ascii="VNtimes new roman" w:eastAsia="Times New Roman" w:hAnsi="VNtimes new roman"/>
      <w:sz w:val="27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84DD7"/>
    <w:rPr>
      <w:rFonts w:ascii="VNtimes new roman" w:eastAsia="Times New Roman" w:hAnsi="VNtimes new roman" w:cs="Times New Roman"/>
      <w:sz w:val="27"/>
      <w:szCs w:val="20"/>
      <w:lang w:val="en-US"/>
    </w:rPr>
  </w:style>
  <w:style w:type="paragraph" w:styleId="PlainText">
    <w:name w:val="Plain Text"/>
    <w:basedOn w:val="Normal"/>
    <w:link w:val="PlainTextChar"/>
    <w:rsid w:val="00C84DD7"/>
    <w:pPr>
      <w:spacing w:before="0" w:after="0" w:line="240" w:lineRule="auto"/>
    </w:pPr>
    <w:rPr>
      <w:rFonts w:ascii="Courier New" w:eastAsia="Times New Roman" w:hAnsi="Courier New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84DD7"/>
    <w:rPr>
      <w:rFonts w:ascii="Courier New" w:eastAsia="Times New Roman" w:hAnsi="Courier New" w:cs="Times New Roman"/>
      <w:noProof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C84DD7"/>
    <w:pPr>
      <w:spacing w:before="0" w:after="0" w:line="240" w:lineRule="auto"/>
    </w:pPr>
    <w:rPr>
      <w:rFonts w:ascii="VNtimes new roman" w:eastAsia="Times New Roman" w:hAnsi="VN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84DD7"/>
    <w:rPr>
      <w:rFonts w:ascii="VNtimes new roman" w:eastAsia="Times New Roman" w:hAnsi="VN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C84DD7"/>
    <w:pPr>
      <w:spacing w:before="0" w:after="0" w:line="240" w:lineRule="auto"/>
      <w:ind w:firstLine="284"/>
      <w:jc w:val="both"/>
    </w:pPr>
    <w:rPr>
      <w:rFonts w:ascii="VNtimes new roman" w:eastAsia="Times New Roman" w:hAnsi="VN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84DD7"/>
    <w:rPr>
      <w:rFonts w:ascii="VNtimes new roman" w:eastAsia="Times New Roman" w:hAnsi="VNtimes new roman" w:cs="Times New Roman"/>
      <w:sz w:val="24"/>
      <w:szCs w:val="20"/>
      <w:lang w:val="en-US"/>
    </w:rPr>
  </w:style>
  <w:style w:type="character" w:styleId="PageNumber">
    <w:name w:val="page number"/>
    <w:rsid w:val="00C84DD7"/>
  </w:style>
  <w:style w:type="paragraph" w:styleId="Header">
    <w:name w:val="header"/>
    <w:basedOn w:val="Normal"/>
    <w:link w:val="HeaderChar"/>
    <w:rsid w:val="00C84DD7"/>
    <w:pPr>
      <w:tabs>
        <w:tab w:val="center" w:pos="4320"/>
        <w:tab w:val="right" w:pos="8640"/>
      </w:tabs>
      <w:spacing w:before="0" w:after="0" w:line="240" w:lineRule="auto"/>
    </w:pPr>
    <w:rPr>
      <w:rFonts w:ascii="VNtimes new roman" w:eastAsia="Times New Roman" w:hAnsi="VN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84DD7"/>
    <w:rPr>
      <w:rFonts w:ascii="VNtimes new roman" w:eastAsia="Times New Roman" w:hAnsi="VN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84DD7"/>
    <w:pPr>
      <w:tabs>
        <w:tab w:val="center" w:pos="4320"/>
        <w:tab w:val="right" w:pos="8640"/>
      </w:tabs>
      <w:spacing w:before="0" w:after="0" w:line="240" w:lineRule="auto"/>
    </w:pPr>
    <w:rPr>
      <w:rFonts w:ascii="VNtimes new roman" w:eastAsia="Times New Roman" w:hAnsi="VN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84DD7"/>
    <w:rPr>
      <w:rFonts w:ascii="VNtimes new roman" w:eastAsia="Times New Roman" w:hAnsi="VN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nhideWhenUsed/>
    <w:rsid w:val="00C84D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DD7"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C84DD7"/>
    <w:pPr>
      <w:spacing w:before="0"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84DD7"/>
    <w:rPr>
      <w:rFonts w:eastAsia="Times New Roman" w:cs="Times New Roman"/>
      <w:szCs w:val="28"/>
      <w:lang w:val="en-US"/>
    </w:rPr>
  </w:style>
  <w:style w:type="paragraph" w:customStyle="1" w:styleId="Char">
    <w:name w:val="Char"/>
    <w:autoRedefine/>
    <w:rsid w:val="00C84DD7"/>
    <w:pPr>
      <w:tabs>
        <w:tab w:val="left" w:pos="1152"/>
      </w:tabs>
      <w:spacing w:before="120" w:after="120"/>
    </w:pPr>
    <w:rPr>
      <w:rFonts w:ascii="Arial" w:eastAsia="Times New Roman" w:hAnsi="Arial" w:cs="Arial"/>
      <w:sz w:val="26"/>
      <w:szCs w:val="26"/>
      <w:lang w:val="en-US"/>
    </w:rPr>
  </w:style>
  <w:style w:type="paragraph" w:styleId="BodyText3">
    <w:name w:val="Body Text 3"/>
    <w:basedOn w:val="Normal"/>
    <w:link w:val="BodyText3Char"/>
    <w:rsid w:val="00C84DD7"/>
    <w:pPr>
      <w:spacing w:before="0" w:after="0" w:line="240" w:lineRule="auto"/>
      <w:jc w:val="center"/>
    </w:pPr>
    <w:rPr>
      <w:rFonts w:eastAsia="Times New Roman"/>
      <w:b/>
      <w:bCs/>
      <w:i/>
      <w:iCs/>
      <w:szCs w:val="2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C84DD7"/>
    <w:rPr>
      <w:rFonts w:eastAsia="Times New Roman" w:cs="Times New Roman"/>
      <w:b/>
      <w:bCs/>
      <w:i/>
      <w:iCs/>
      <w:sz w:val="26"/>
      <w:szCs w:val="28"/>
      <w:lang w:val="x-none" w:eastAsia="x-none"/>
    </w:rPr>
  </w:style>
  <w:style w:type="table" w:styleId="TableGrid">
    <w:name w:val="Table Grid"/>
    <w:basedOn w:val="TableNormal"/>
    <w:rsid w:val="00C84DD7"/>
    <w:pPr>
      <w:spacing w:before="0"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 Char"/>
    <w:autoRedefine/>
    <w:rsid w:val="00C84DD7"/>
    <w:pPr>
      <w:tabs>
        <w:tab w:val="left" w:pos="1152"/>
      </w:tabs>
      <w:spacing w:before="120" w:after="120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1Char">
    <w:name w:val="1 Char"/>
    <w:basedOn w:val="DocumentMap"/>
    <w:autoRedefine/>
    <w:rsid w:val="00C84DD7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C84DD7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84DD7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CharCharCharCharCharCharChar">
    <w:name w:val=" Char Char Char Char Char Char Char"/>
    <w:basedOn w:val="Normal"/>
    <w:rsid w:val="00C84DD7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C84DD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3432</Words>
  <Characters>19565</Characters>
  <Application>Microsoft Office Word</Application>
  <DocSecurity>0</DocSecurity>
  <Lines>163</Lines>
  <Paragraphs>45</Paragraphs>
  <ScaleCrop>false</ScaleCrop>
  <Company/>
  <LinksUpToDate>false</LinksUpToDate>
  <CharactersWithSpaces>22952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2019-12-23T07:26:00Z</dcterms:created>
  <dcterms:modified xsi:type="dcterms:W3CDTF">2019-12-23T07:41:00Z</dcterms:modified>
</cp:coreProperties>
</file>